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791B" w14:textId="3198D176" w:rsidR="00C62BEC" w:rsidRDefault="00C62BEC" w:rsidP="00E8013B">
      <w:pPr>
        <w:pStyle w:val="NormalWeb"/>
        <w:spacing w:after="0" w:afterAutospacing="0" w:line="360" w:lineRule="auto"/>
        <w:jc w:val="center"/>
        <w:rPr>
          <w:rFonts w:asciiTheme="minorHAnsi" w:hAnsiTheme="minorHAnsi" w:cs="Arial"/>
          <w:b/>
          <w:bCs/>
          <w:sz w:val="28"/>
          <w:szCs w:val="28"/>
          <w:u w:val="single"/>
          <w:lang w:val="en-GB"/>
        </w:rPr>
      </w:pPr>
      <w:r>
        <w:rPr>
          <w:rFonts w:asciiTheme="minorHAnsi" w:hAnsiTheme="minorHAnsi" w:cs="Arial"/>
          <w:b/>
          <w:bCs/>
          <w:sz w:val="28"/>
          <w:szCs w:val="28"/>
          <w:u w:val="single"/>
          <w:lang w:val="en-GB"/>
        </w:rPr>
        <w:t>The Mind Bridge Therapy Ltd.</w:t>
      </w:r>
    </w:p>
    <w:p w14:paraId="045D97C8" w14:textId="582AE776" w:rsidR="00946481" w:rsidRPr="006F3991" w:rsidRDefault="00946481" w:rsidP="00E8013B">
      <w:pPr>
        <w:pStyle w:val="NormalWeb"/>
        <w:spacing w:before="0" w:beforeAutospacing="0" w:line="360" w:lineRule="auto"/>
        <w:jc w:val="center"/>
        <w:rPr>
          <w:rFonts w:asciiTheme="minorHAnsi" w:hAnsiTheme="minorHAnsi" w:cs="Arial"/>
          <w:b/>
          <w:bCs/>
          <w:sz w:val="28"/>
          <w:szCs w:val="28"/>
          <w:u w:val="single"/>
          <w:lang w:val="en-GB"/>
        </w:rPr>
      </w:pPr>
      <w:r w:rsidRPr="006F3991">
        <w:rPr>
          <w:rFonts w:asciiTheme="minorHAnsi" w:hAnsiTheme="minorHAnsi" w:cs="Arial"/>
          <w:b/>
          <w:bCs/>
          <w:sz w:val="28"/>
          <w:szCs w:val="28"/>
          <w:u w:val="single"/>
          <w:lang w:val="en-GB"/>
        </w:rPr>
        <w:t>Therapy Agreement</w:t>
      </w:r>
      <w:r>
        <w:rPr>
          <w:rFonts w:asciiTheme="minorHAnsi" w:hAnsiTheme="minorHAnsi" w:cs="Arial"/>
          <w:b/>
          <w:bCs/>
          <w:sz w:val="28"/>
          <w:szCs w:val="28"/>
          <w:u w:val="single"/>
          <w:lang w:val="en-GB"/>
        </w:rPr>
        <w:t xml:space="preserve"> for Adult Clients</w:t>
      </w:r>
    </w:p>
    <w:p w14:paraId="49A0FFB5" w14:textId="653E9BD6" w:rsidR="005268BD" w:rsidRDefault="00946481" w:rsidP="00302107">
      <w:pPr>
        <w:pStyle w:val="NormalWeb"/>
        <w:spacing w:before="240" w:beforeAutospacing="0" w:line="360" w:lineRule="auto"/>
        <w:jc w:val="both"/>
        <w:rPr>
          <w:rFonts w:asciiTheme="minorHAnsi" w:hAnsiTheme="minorHAnsi" w:cs="Arial"/>
          <w:bCs/>
          <w:lang w:val="en-GB"/>
        </w:rPr>
      </w:pPr>
      <w:r w:rsidRPr="006F3991">
        <w:rPr>
          <w:rFonts w:asciiTheme="minorHAnsi" w:hAnsiTheme="minorHAnsi" w:cs="Arial"/>
        </w:rPr>
        <w:t>In agreein</w:t>
      </w:r>
      <w:r w:rsidR="002C7465">
        <w:rPr>
          <w:rFonts w:asciiTheme="minorHAnsi" w:hAnsiTheme="minorHAnsi" w:cs="Arial"/>
        </w:rPr>
        <w:t>g to undertake therapy with me</w:t>
      </w:r>
      <w:r w:rsidR="00456517">
        <w:rPr>
          <w:rFonts w:asciiTheme="minorHAnsi" w:hAnsiTheme="minorHAnsi" w:cs="Arial"/>
        </w:rPr>
        <w:t>,</w:t>
      </w:r>
      <w:r w:rsidRPr="006F3991">
        <w:rPr>
          <w:rFonts w:asciiTheme="minorHAnsi" w:hAnsiTheme="minorHAnsi" w:cs="Arial"/>
        </w:rPr>
        <w:t xml:space="preserve"> you can expect that </w:t>
      </w:r>
      <w:r w:rsidR="00854ECD">
        <w:rPr>
          <w:rFonts w:asciiTheme="minorHAnsi" w:hAnsiTheme="minorHAnsi" w:cs="Arial"/>
        </w:rPr>
        <w:t>I</w:t>
      </w:r>
      <w:r w:rsidRPr="006F3991">
        <w:rPr>
          <w:rFonts w:asciiTheme="minorHAnsi" w:hAnsiTheme="minorHAnsi" w:cs="Arial"/>
        </w:rPr>
        <w:t xml:space="preserve"> will offer you a professional, friendly, confidential and</w:t>
      </w:r>
      <w:r w:rsidR="00083A1D">
        <w:rPr>
          <w:rFonts w:asciiTheme="minorHAnsi" w:hAnsiTheme="minorHAnsi" w:cs="Arial"/>
        </w:rPr>
        <w:t xml:space="preserve"> reliable service. </w:t>
      </w:r>
      <w:r w:rsidR="00083A1D" w:rsidRPr="005268BD">
        <w:rPr>
          <w:rFonts w:asciiTheme="minorHAnsi" w:hAnsiTheme="minorHAnsi" w:cs="Arial"/>
          <w:bCs/>
          <w:lang w:val="en-GB"/>
        </w:rPr>
        <w:t>I</w:t>
      </w:r>
      <w:r w:rsidRPr="005268BD">
        <w:rPr>
          <w:rFonts w:asciiTheme="minorHAnsi" w:hAnsiTheme="minorHAnsi" w:cs="Arial"/>
          <w:bCs/>
          <w:lang w:val="en-GB"/>
        </w:rPr>
        <w:t xml:space="preserve"> understand the huge emotional investment </w:t>
      </w:r>
      <w:r w:rsidR="00083A1D" w:rsidRPr="005268BD">
        <w:rPr>
          <w:rFonts w:asciiTheme="minorHAnsi" w:hAnsiTheme="minorHAnsi" w:cs="Arial"/>
          <w:bCs/>
          <w:lang w:val="en-GB"/>
        </w:rPr>
        <w:t xml:space="preserve">that therapy asks of you, </w:t>
      </w:r>
      <w:r w:rsidR="00425A93">
        <w:rPr>
          <w:rFonts w:asciiTheme="minorHAnsi" w:hAnsiTheme="minorHAnsi" w:cs="Arial"/>
          <w:bCs/>
          <w:lang w:val="en-GB"/>
        </w:rPr>
        <w:t xml:space="preserve">and </w:t>
      </w:r>
      <w:r w:rsidR="003460F7">
        <w:rPr>
          <w:rFonts w:asciiTheme="minorHAnsi" w:hAnsiTheme="minorHAnsi" w:cs="Arial"/>
        </w:rPr>
        <w:t>I</w:t>
      </w:r>
      <w:r w:rsidR="003460F7" w:rsidRPr="006F3991">
        <w:rPr>
          <w:rFonts w:asciiTheme="minorHAnsi" w:hAnsiTheme="minorHAnsi" w:cs="Arial"/>
        </w:rPr>
        <w:t xml:space="preserve"> will always </w:t>
      </w:r>
      <w:r w:rsidR="003460F7" w:rsidRPr="00DC2E18">
        <w:rPr>
          <w:rFonts w:asciiTheme="minorHAnsi" w:hAnsiTheme="minorHAnsi" w:cs="Arial"/>
          <w:lang w:val="en-GB"/>
        </w:rPr>
        <w:t>endeavo</w:t>
      </w:r>
      <w:r w:rsidR="007E2B62" w:rsidRPr="00DC2E18">
        <w:rPr>
          <w:rFonts w:asciiTheme="minorHAnsi" w:hAnsiTheme="minorHAnsi" w:cs="Arial"/>
          <w:lang w:val="en-GB"/>
        </w:rPr>
        <w:t>u</w:t>
      </w:r>
      <w:r w:rsidR="003460F7" w:rsidRPr="00DC2E18">
        <w:rPr>
          <w:rFonts w:asciiTheme="minorHAnsi" w:hAnsiTheme="minorHAnsi" w:cs="Arial"/>
          <w:lang w:val="en-GB"/>
        </w:rPr>
        <w:t>r</w:t>
      </w:r>
      <w:r w:rsidR="003460F7" w:rsidRPr="006F3991">
        <w:rPr>
          <w:rFonts w:asciiTheme="minorHAnsi" w:hAnsiTheme="minorHAnsi" w:cs="Arial"/>
        </w:rPr>
        <w:t xml:space="preserve"> to provide the most up to d</w:t>
      </w:r>
      <w:r w:rsidR="003460F7">
        <w:rPr>
          <w:rFonts w:asciiTheme="minorHAnsi" w:hAnsiTheme="minorHAnsi" w:cs="Arial"/>
        </w:rPr>
        <w:t xml:space="preserve">ate and effective </w:t>
      </w:r>
      <w:r w:rsidR="00A52B09">
        <w:rPr>
          <w:rFonts w:asciiTheme="minorHAnsi" w:hAnsiTheme="minorHAnsi" w:cs="Arial"/>
          <w:bCs/>
          <w:lang w:val="en-GB"/>
        </w:rPr>
        <w:t>service</w:t>
      </w:r>
      <w:r w:rsidR="003460F7" w:rsidRPr="005268BD">
        <w:rPr>
          <w:rFonts w:asciiTheme="minorHAnsi" w:hAnsiTheme="minorHAnsi" w:cs="Arial"/>
          <w:bCs/>
          <w:lang w:val="en-GB"/>
        </w:rPr>
        <w:t xml:space="preserve">. </w:t>
      </w:r>
    </w:p>
    <w:p w14:paraId="104DE22B" w14:textId="77777777" w:rsidR="0082579E" w:rsidRPr="0082579E" w:rsidRDefault="0082579E" w:rsidP="0082579E">
      <w:pPr>
        <w:pStyle w:val="NormalWeb"/>
        <w:spacing w:line="360" w:lineRule="auto"/>
        <w:jc w:val="both"/>
        <w:rPr>
          <w:rFonts w:asciiTheme="minorHAnsi" w:hAnsiTheme="minorHAnsi" w:cs="Arial"/>
          <w:b/>
          <w:lang w:val="en-GB"/>
        </w:rPr>
      </w:pPr>
      <w:r w:rsidRPr="0082579E">
        <w:rPr>
          <w:rFonts w:asciiTheme="minorHAnsi" w:hAnsiTheme="minorHAnsi" w:cs="Arial"/>
          <w:b/>
          <w:lang w:val="en-GB"/>
        </w:rPr>
        <w:t>What is Hypnotherapy?</w:t>
      </w:r>
    </w:p>
    <w:p w14:paraId="16EA4C36" w14:textId="7DBA4AE4" w:rsidR="0082579E" w:rsidRPr="0082579E" w:rsidRDefault="0082579E" w:rsidP="0082579E">
      <w:pPr>
        <w:pStyle w:val="NormalWeb"/>
        <w:spacing w:line="360" w:lineRule="auto"/>
        <w:jc w:val="both"/>
        <w:rPr>
          <w:rFonts w:asciiTheme="minorHAnsi" w:hAnsiTheme="minorHAnsi" w:cs="Arial"/>
          <w:bCs/>
          <w:lang w:val="en-GB"/>
        </w:rPr>
      </w:pPr>
      <w:r w:rsidRPr="0082579E">
        <w:rPr>
          <w:rFonts w:asciiTheme="minorHAnsi" w:hAnsiTheme="minorHAnsi" w:cs="Arial"/>
          <w:bCs/>
          <w:lang w:val="en-GB"/>
        </w:rPr>
        <w:t xml:space="preserve">Hypnotherapy uses the </w:t>
      </w:r>
      <w:r w:rsidR="00456517">
        <w:rPr>
          <w:rFonts w:asciiTheme="minorHAnsi" w:hAnsiTheme="minorHAnsi" w:cs="Arial"/>
          <w:bCs/>
          <w:lang w:val="en-GB"/>
        </w:rPr>
        <w:t>trance state,</w:t>
      </w:r>
      <w:r w:rsidRPr="0082579E">
        <w:rPr>
          <w:rFonts w:asciiTheme="minorHAnsi" w:hAnsiTheme="minorHAnsi" w:cs="Arial"/>
          <w:bCs/>
          <w:lang w:val="en-GB"/>
        </w:rPr>
        <w:t xml:space="preserve"> the half-awake and half-asleep comfortable feeling we experience when watching television or drifting off in a lecture.</w:t>
      </w:r>
    </w:p>
    <w:p w14:paraId="357A7D1F" w14:textId="77777777" w:rsidR="0082579E" w:rsidRPr="0082579E" w:rsidRDefault="0082579E" w:rsidP="0082579E">
      <w:pPr>
        <w:pStyle w:val="NormalWeb"/>
        <w:spacing w:line="360" w:lineRule="auto"/>
        <w:jc w:val="both"/>
        <w:rPr>
          <w:rFonts w:asciiTheme="minorHAnsi" w:hAnsiTheme="minorHAnsi" w:cs="Arial"/>
          <w:bCs/>
          <w:lang w:val="en-GB"/>
        </w:rPr>
      </w:pPr>
      <w:r w:rsidRPr="0082579E">
        <w:rPr>
          <w:rFonts w:asciiTheme="minorHAnsi" w:hAnsiTheme="minorHAnsi" w:cs="Arial"/>
          <w:bCs/>
          <w:lang w:val="en-GB"/>
        </w:rPr>
        <w:t>In a trance state, the conscious mind likes to drift off, whilst the unconscious mind is always taking in information in the background. This is a great opportunity to change automatic behaviours or patterns of belief to be compatible with the life we want to lead.</w:t>
      </w:r>
    </w:p>
    <w:p w14:paraId="5F5A0685" w14:textId="2269C89A" w:rsidR="0082579E" w:rsidRDefault="0082579E" w:rsidP="0082579E">
      <w:pPr>
        <w:pStyle w:val="NormalWeb"/>
        <w:spacing w:line="360" w:lineRule="auto"/>
        <w:jc w:val="both"/>
        <w:rPr>
          <w:rFonts w:asciiTheme="minorHAnsi" w:hAnsiTheme="minorHAnsi" w:cs="Arial"/>
          <w:bCs/>
          <w:lang w:val="en-GB"/>
        </w:rPr>
      </w:pPr>
      <w:r w:rsidRPr="0082579E">
        <w:rPr>
          <w:rFonts w:asciiTheme="minorHAnsi" w:hAnsiTheme="minorHAnsi" w:cs="Arial"/>
          <w:bCs/>
          <w:lang w:val="en-GB"/>
        </w:rPr>
        <w:t>Most hypnotherapy interventions work in the lightest of trances, so it does not matter how ‘hypnotisable’ you are. All human beings go in and out of trance states throughout our day several times. Whilst being in trance you are fully aware and in control of yourself, and at any point can open your eyes and be fully awake.</w:t>
      </w:r>
      <w:r w:rsidR="002F3B38">
        <w:rPr>
          <w:rFonts w:asciiTheme="minorHAnsi" w:hAnsiTheme="minorHAnsi" w:cs="Arial"/>
          <w:bCs/>
          <w:lang w:val="en-GB"/>
        </w:rPr>
        <w:t xml:space="preserve"> </w:t>
      </w:r>
      <w:r w:rsidRPr="0082579E">
        <w:rPr>
          <w:rFonts w:asciiTheme="minorHAnsi" w:hAnsiTheme="minorHAnsi" w:cs="Arial"/>
          <w:bCs/>
          <w:lang w:val="en-GB"/>
        </w:rPr>
        <w:t xml:space="preserve">Most people find </w:t>
      </w:r>
      <w:r w:rsidR="002F3B38">
        <w:rPr>
          <w:rFonts w:asciiTheme="minorHAnsi" w:hAnsiTheme="minorHAnsi" w:cs="Arial"/>
          <w:bCs/>
          <w:lang w:val="en-GB"/>
        </w:rPr>
        <w:t>trance states</w:t>
      </w:r>
      <w:r w:rsidRPr="0082579E">
        <w:rPr>
          <w:rFonts w:asciiTheme="minorHAnsi" w:hAnsiTheme="minorHAnsi" w:cs="Arial"/>
          <w:bCs/>
          <w:lang w:val="en-GB"/>
        </w:rPr>
        <w:t xml:space="preserve"> to be very enjoyable, relaxing and interesting!</w:t>
      </w:r>
    </w:p>
    <w:p w14:paraId="7A0A0CBC" w14:textId="77777777" w:rsidR="005268BD" w:rsidRPr="000808AE" w:rsidRDefault="005268BD" w:rsidP="000808AE">
      <w:pPr>
        <w:spacing w:before="240" w:after="0" w:line="360" w:lineRule="auto"/>
        <w:jc w:val="both"/>
        <w:rPr>
          <w:rFonts w:eastAsia="Century Gothic" w:cstheme="minorHAnsi"/>
          <w:b/>
          <w:bCs/>
          <w:sz w:val="24"/>
          <w:szCs w:val="24"/>
        </w:rPr>
      </w:pPr>
      <w:r w:rsidRPr="000808AE">
        <w:rPr>
          <w:rFonts w:eastAsia="Century Gothic" w:cstheme="minorHAnsi"/>
          <w:b/>
          <w:bCs/>
          <w:sz w:val="24"/>
          <w:szCs w:val="24"/>
        </w:rPr>
        <w:t>Membership and Insurance</w:t>
      </w:r>
    </w:p>
    <w:p w14:paraId="071CEAFE" w14:textId="3D6D2721" w:rsidR="00C11D6C" w:rsidRDefault="00FC7616" w:rsidP="001306FC">
      <w:pPr>
        <w:spacing w:before="240" w:after="0" w:line="360" w:lineRule="auto"/>
        <w:jc w:val="both"/>
        <w:rPr>
          <w:rFonts w:eastAsia="Century Gothic" w:cstheme="minorHAnsi"/>
          <w:sz w:val="24"/>
          <w:szCs w:val="24"/>
        </w:rPr>
      </w:pPr>
      <w:r>
        <w:rPr>
          <w:rFonts w:eastAsia="Century Gothic" w:cstheme="minorHAnsi"/>
          <w:sz w:val="24"/>
          <w:szCs w:val="24"/>
        </w:rPr>
        <w:t>I am a Hypnotherapist</w:t>
      </w:r>
      <w:r w:rsidR="00B32FE3">
        <w:rPr>
          <w:rFonts w:eastAsia="Century Gothic" w:cstheme="minorHAnsi"/>
          <w:sz w:val="24"/>
          <w:szCs w:val="24"/>
        </w:rPr>
        <w:t xml:space="preserve"> </w:t>
      </w:r>
      <w:r>
        <w:rPr>
          <w:rFonts w:eastAsia="Century Gothic" w:cstheme="minorHAnsi"/>
          <w:sz w:val="24"/>
          <w:szCs w:val="24"/>
        </w:rPr>
        <w:t xml:space="preserve">and a </w:t>
      </w:r>
      <w:r w:rsidRPr="000808AE">
        <w:rPr>
          <w:rFonts w:eastAsia="Century Gothic" w:cstheme="minorHAnsi"/>
          <w:sz w:val="24"/>
          <w:szCs w:val="24"/>
        </w:rPr>
        <w:t>member of The National Society of Talking Therapies</w:t>
      </w:r>
      <w:hyperlink r:id="rId8" w:history="1"/>
      <w:r w:rsidRPr="000808AE">
        <w:rPr>
          <w:rFonts w:eastAsia="Century Gothic" w:cstheme="minorHAnsi"/>
          <w:sz w:val="24"/>
          <w:szCs w:val="24"/>
        </w:rPr>
        <w:t xml:space="preserve"> (NSTT).</w:t>
      </w:r>
      <w:r>
        <w:rPr>
          <w:rFonts w:eastAsia="Century Gothic" w:cstheme="minorHAnsi"/>
          <w:sz w:val="24"/>
          <w:szCs w:val="24"/>
        </w:rPr>
        <w:t xml:space="preserve"> </w:t>
      </w:r>
      <w:r w:rsidR="005268BD" w:rsidRPr="000808AE">
        <w:rPr>
          <w:rFonts w:eastAsia="Century Gothic" w:cstheme="minorHAnsi"/>
          <w:sz w:val="24"/>
          <w:szCs w:val="24"/>
        </w:rPr>
        <w:t xml:space="preserve">I </w:t>
      </w:r>
      <w:r w:rsidR="00890B45" w:rsidRPr="000808AE">
        <w:rPr>
          <w:rFonts w:eastAsia="Century Gothic" w:cstheme="minorHAnsi"/>
          <w:sz w:val="24"/>
          <w:szCs w:val="24"/>
        </w:rPr>
        <w:t>abide</w:t>
      </w:r>
      <w:r w:rsidR="005268BD" w:rsidRPr="000808AE">
        <w:rPr>
          <w:rFonts w:eastAsia="Century Gothic" w:cstheme="minorHAnsi"/>
          <w:sz w:val="24"/>
          <w:szCs w:val="24"/>
        </w:rPr>
        <w:t xml:space="preserve"> by the Codes of Ethics of </w:t>
      </w:r>
      <w:r w:rsidR="0082579E" w:rsidRPr="000808AE">
        <w:rPr>
          <w:rFonts w:eastAsia="Century Gothic" w:cstheme="minorHAnsi"/>
          <w:sz w:val="24"/>
          <w:szCs w:val="24"/>
        </w:rPr>
        <w:t>The</w:t>
      </w:r>
      <w:r w:rsidR="005268BD" w:rsidRPr="000808AE">
        <w:rPr>
          <w:rFonts w:eastAsia="Century Gothic" w:cstheme="minorHAnsi"/>
          <w:sz w:val="24"/>
          <w:szCs w:val="24"/>
        </w:rPr>
        <w:t xml:space="preserve"> U</w:t>
      </w:r>
      <w:r w:rsidR="0082579E" w:rsidRPr="000808AE">
        <w:rPr>
          <w:rFonts w:eastAsia="Century Gothic" w:cstheme="minorHAnsi"/>
          <w:sz w:val="24"/>
          <w:szCs w:val="24"/>
        </w:rPr>
        <w:t xml:space="preserve">K </w:t>
      </w:r>
      <w:r w:rsidR="005268BD" w:rsidRPr="000808AE">
        <w:rPr>
          <w:rFonts w:eastAsia="Century Gothic" w:cstheme="minorHAnsi"/>
          <w:sz w:val="24"/>
          <w:szCs w:val="24"/>
        </w:rPr>
        <w:t xml:space="preserve">Council for Psychotherapy (UKCP). A copy of the code of practice and ethics are available on </w:t>
      </w:r>
      <w:r w:rsidR="00CC3DA2" w:rsidRPr="000808AE">
        <w:rPr>
          <w:rFonts w:eastAsia="Century Gothic" w:cstheme="minorHAnsi"/>
          <w:sz w:val="24"/>
          <w:szCs w:val="24"/>
        </w:rPr>
        <w:t>request and</w:t>
      </w:r>
      <w:r w:rsidR="00BC233B" w:rsidRPr="000808AE">
        <w:rPr>
          <w:rFonts w:eastAsia="Century Gothic" w:cstheme="minorHAnsi"/>
          <w:sz w:val="24"/>
          <w:szCs w:val="24"/>
        </w:rPr>
        <w:t xml:space="preserve"> can </w:t>
      </w:r>
      <w:r w:rsidR="005268BD" w:rsidRPr="000808AE">
        <w:rPr>
          <w:rFonts w:eastAsia="Century Gothic" w:cstheme="minorHAnsi"/>
          <w:sz w:val="24"/>
          <w:szCs w:val="24"/>
        </w:rPr>
        <w:t>be viewed on the UKCPs website. I am also insured as a</w:t>
      </w:r>
      <w:r w:rsidR="007B1C8C">
        <w:rPr>
          <w:rFonts w:eastAsia="Century Gothic" w:cstheme="minorHAnsi"/>
          <w:sz w:val="24"/>
          <w:szCs w:val="24"/>
        </w:rPr>
        <w:t xml:space="preserve"> </w:t>
      </w:r>
      <w:r w:rsidR="005268BD" w:rsidRPr="000808AE">
        <w:rPr>
          <w:rFonts w:eastAsia="Century Gothic" w:cstheme="minorHAnsi"/>
          <w:sz w:val="24"/>
          <w:szCs w:val="24"/>
        </w:rPr>
        <w:t>hypnotherapy</w:t>
      </w:r>
      <w:r w:rsidR="00A94F88">
        <w:rPr>
          <w:rFonts w:eastAsia="Century Gothic" w:cstheme="minorHAnsi"/>
          <w:sz w:val="24"/>
          <w:szCs w:val="24"/>
        </w:rPr>
        <w:t xml:space="preserve"> </w:t>
      </w:r>
      <w:r w:rsidR="005268BD" w:rsidRPr="000808AE">
        <w:rPr>
          <w:rFonts w:eastAsia="Century Gothic" w:cstheme="minorHAnsi"/>
          <w:sz w:val="24"/>
          <w:szCs w:val="24"/>
        </w:rPr>
        <w:t xml:space="preserve">and </w:t>
      </w:r>
      <w:r w:rsidR="00A94F88">
        <w:rPr>
          <w:rFonts w:eastAsia="Century Gothic" w:cstheme="minorHAnsi"/>
          <w:sz w:val="24"/>
          <w:szCs w:val="24"/>
        </w:rPr>
        <w:t xml:space="preserve">psychotherapy </w:t>
      </w:r>
      <w:r w:rsidR="006B18FF" w:rsidRPr="000808AE">
        <w:rPr>
          <w:rFonts w:eastAsia="Century Gothic" w:cstheme="minorHAnsi"/>
          <w:sz w:val="24"/>
          <w:szCs w:val="24"/>
        </w:rPr>
        <w:t>practitioner</w:t>
      </w:r>
      <w:r w:rsidR="005268BD" w:rsidRPr="000808AE">
        <w:rPr>
          <w:rFonts w:eastAsia="Century Gothic" w:cstheme="minorHAnsi"/>
          <w:sz w:val="24"/>
          <w:szCs w:val="24"/>
        </w:rPr>
        <w:t xml:space="preserve"> with </w:t>
      </w:r>
      <w:proofErr w:type="spellStart"/>
      <w:r w:rsidR="005268BD" w:rsidRPr="000808AE">
        <w:rPr>
          <w:rFonts w:eastAsia="Century Gothic" w:cstheme="minorHAnsi"/>
          <w:sz w:val="24"/>
          <w:szCs w:val="24"/>
        </w:rPr>
        <w:t>Balens</w:t>
      </w:r>
      <w:proofErr w:type="spellEnd"/>
      <w:r w:rsidR="005268BD" w:rsidRPr="000808AE">
        <w:rPr>
          <w:rFonts w:eastAsia="Century Gothic" w:cstheme="minorHAnsi"/>
          <w:sz w:val="24"/>
          <w:szCs w:val="24"/>
        </w:rPr>
        <w:t xml:space="preserve"> insurance.</w:t>
      </w:r>
    </w:p>
    <w:p w14:paraId="1F82FB2D" w14:textId="7EEAAD2F" w:rsidR="001306FC" w:rsidRDefault="001306FC" w:rsidP="001306FC">
      <w:pPr>
        <w:spacing w:before="240" w:after="0" w:line="360" w:lineRule="auto"/>
        <w:jc w:val="both"/>
        <w:rPr>
          <w:rFonts w:eastAsia="Century Gothic" w:cstheme="minorHAnsi"/>
          <w:sz w:val="24"/>
          <w:szCs w:val="24"/>
        </w:rPr>
      </w:pPr>
    </w:p>
    <w:p w14:paraId="0C02DAFD" w14:textId="6497D993" w:rsidR="001306FC" w:rsidRDefault="001306FC" w:rsidP="001306FC">
      <w:pPr>
        <w:spacing w:before="240" w:after="0" w:line="360" w:lineRule="auto"/>
        <w:jc w:val="both"/>
        <w:rPr>
          <w:rFonts w:eastAsia="Century Gothic" w:cstheme="minorHAnsi"/>
          <w:sz w:val="24"/>
          <w:szCs w:val="24"/>
        </w:rPr>
      </w:pPr>
    </w:p>
    <w:p w14:paraId="3082C90D" w14:textId="77777777" w:rsidR="001306FC" w:rsidRDefault="001306FC" w:rsidP="001306FC">
      <w:pPr>
        <w:spacing w:before="240" w:after="0" w:line="360" w:lineRule="auto"/>
        <w:jc w:val="both"/>
        <w:rPr>
          <w:rFonts w:cs="Arial"/>
          <w:b/>
        </w:rPr>
      </w:pPr>
    </w:p>
    <w:p w14:paraId="696FA24A" w14:textId="2A6BDD7E" w:rsidR="00946481" w:rsidRPr="00905D7F" w:rsidRDefault="00946481" w:rsidP="00837346">
      <w:pPr>
        <w:pStyle w:val="NormalWeb"/>
        <w:spacing w:line="360" w:lineRule="auto"/>
        <w:jc w:val="both"/>
        <w:rPr>
          <w:rFonts w:asciiTheme="minorHAnsi" w:hAnsiTheme="minorHAnsi" w:cs="Arial"/>
          <w:b/>
        </w:rPr>
      </w:pPr>
      <w:r w:rsidRPr="00905D7F">
        <w:rPr>
          <w:rFonts w:asciiTheme="minorHAnsi" w:hAnsiTheme="minorHAnsi" w:cs="Arial"/>
          <w:b/>
        </w:rPr>
        <w:lastRenderedPageBreak/>
        <w:t xml:space="preserve">Confidentiality </w:t>
      </w:r>
    </w:p>
    <w:p w14:paraId="1293AB1A" w14:textId="268F62F4" w:rsidR="00455681" w:rsidRPr="00905D7F" w:rsidRDefault="00455681" w:rsidP="00455681">
      <w:pPr>
        <w:spacing w:before="240" w:after="0" w:line="360" w:lineRule="auto"/>
        <w:jc w:val="both"/>
        <w:rPr>
          <w:rFonts w:eastAsia="Century Gothic" w:cstheme="minorHAnsi"/>
          <w:sz w:val="24"/>
          <w:szCs w:val="24"/>
        </w:rPr>
      </w:pPr>
      <w:r w:rsidRPr="00905D7F">
        <w:rPr>
          <w:rFonts w:eastAsia="Century Gothic" w:cstheme="minorHAnsi"/>
          <w:sz w:val="24"/>
          <w:szCs w:val="24"/>
        </w:rPr>
        <w:t>Hypnotherapy is highly confidential and is carried out within strict professional boundaries. Confidentiality will be strictly upheld in line with The UK Council for Psychotherapy (UKCP) code of ethics</w:t>
      </w:r>
      <w:r w:rsidR="00D81C06" w:rsidRPr="00905D7F">
        <w:rPr>
          <w:rFonts w:eastAsia="Century Gothic" w:cstheme="minorHAnsi"/>
          <w:sz w:val="24"/>
          <w:szCs w:val="24"/>
        </w:rPr>
        <w:t xml:space="preserve">, the NSTT code of ethics, </w:t>
      </w:r>
      <w:r w:rsidRPr="00905D7F">
        <w:rPr>
          <w:rFonts w:eastAsia="Century Gothic" w:cstheme="minorHAnsi"/>
          <w:sz w:val="24"/>
          <w:szCs w:val="24"/>
        </w:rPr>
        <w:t xml:space="preserve">and the UK legal requirements. </w:t>
      </w:r>
    </w:p>
    <w:p w14:paraId="08C21299" w14:textId="254F6ECF" w:rsidR="00474C9B" w:rsidRPr="00905D7F" w:rsidRDefault="00455681" w:rsidP="00474C9B">
      <w:pPr>
        <w:spacing w:before="240" w:after="0" w:line="360" w:lineRule="auto"/>
        <w:jc w:val="both"/>
        <w:rPr>
          <w:rFonts w:eastAsia="Century Gothic" w:cstheme="minorHAnsi"/>
          <w:sz w:val="24"/>
          <w:szCs w:val="24"/>
        </w:rPr>
      </w:pPr>
      <w:r w:rsidRPr="00905D7F">
        <w:rPr>
          <w:rFonts w:eastAsia="Century Gothic" w:cstheme="minorHAnsi"/>
          <w:sz w:val="24"/>
          <w:szCs w:val="24"/>
        </w:rPr>
        <w:t xml:space="preserve">There are circumstances when I may be legally required to break confidentiality. </w:t>
      </w:r>
      <w:r w:rsidR="00474C9B" w:rsidRPr="00905D7F">
        <w:rPr>
          <w:rFonts w:eastAsia="Century Gothic" w:cstheme="minorHAnsi"/>
          <w:sz w:val="24"/>
          <w:szCs w:val="24"/>
        </w:rPr>
        <w:t>It's important that you know that c</w:t>
      </w:r>
      <w:r w:rsidRPr="00905D7F">
        <w:rPr>
          <w:rFonts w:eastAsia="Century Gothic" w:cstheme="minorHAnsi"/>
          <w:sz w:val="24"/>
          <w:szCs w:val="24"/>
        </w:rPr>
        <w:t>onfidentiality does not apply where it would mean that I, as your therapist, might break the law by withholding information</w:t>
      </w:r>
      <w:r w:rsidR="00474C9B" w:rsidRPr="00905D7F">
        <w:rPr>
          <w:rFonts w:eastAsia="Century Gothic" w:cstheme="minorHAnsi"/>
          <w:sz w:val="24"/>
          <w:szCs w:val="24"/>
        </w:rPr>
        <w:t>, such as if</w:t>
      </w:r>
      <w:r w:rsidRPr="00905D7F">
        <w:rPr>
          <w:rFonts w:eastAsia="Century Gothic" w:cstheme="minorHAnsi"/>
          <w:sz w:val="24"/>
          <w:szCs w:val="24"/>
        </w:rPr>
        <w:t>:</w:t>
      </w:r>
    </w:p>
    <w:p w14:paraId="2CD7B256" w14:textId="1155377C" w:rsidR="00474C9B" w:rsidRPr="00905D7F" w:rsidRDefault="00474C9B" w:rsidP="00474C9B">
      <w:pPr>
        <w:pStyle w:val="ListParagraph"/>
        <w:numPr>
          <w:ilvl w:val="0"/>
          <w:numId w:val="5"/>
        </w:numPr>
        <w:spacing w:before="240" w:after="0" w:line="360" w:lineRule="auto"/>
        <w:jc w:val="both"/>
        <w:rPr>
          <w:rFonts w:asciiTheme="minorHAnsi" w:eastAsia="Century Gothic" w:hAnsiTheme="minorHAnsi" w:cstheme="minorHAnsi"/>
          <w:sz w:val="24"/>
          <w:szCs w:val="24"/>
        </w:rPr>
      </w:pPr>
      <w:r w:rsidRPr="00905D7F">
        <w:rPr>
          <w:rFonts w:asciiTheme="minorHAnsi" w:eastAsia="Century Gothic" w:hAnsiTheme="minorHAnsi" w:cstheme="minorHAnsi"/>
          <w:sz w:val="24"/>
          <w:szCs w:val="24"/>
        </w:rPr>
        <w:t>I become aware of information which I either know or believe might help prevent another person carrying out an act of terrorism, or might help in bringing a terrorist to justice in the UK, or about specified activities related to money and property used to assist terrorist activities.</w:t>
      </w:r>
    </w:p>
    <w:p w14:paraId="454FF5A3" w14:textId="62561104" w:rsidR="00645024" w:rsidRPr="00905D7F" w:rsidRDefault="00645024" w:rsidP="00645024">
      <w:pPr>
        <w:pStyle w:val="ListParagraph"/>
        <w:numPr>
          <w:ilvl w:val="0"/>
          <w:numId w:val="5"/>
        </w:numPr>
        <w:spacing w:before="240" w:after="0" w:line="360" w:lineRule="auto"/>
        <w:jc w:val="both"/>
        <w:rPr>
          <w:rFonts w:asciiTheme="minorHAnsi" w:eastAsia="Century Gothic" w:hAnsiTheme="minorHAnsi" w:cstheme="minorHAnsi"/>
          <w:sz w:val="24"/>
          <w:szCs w:val="24"/>
        </w:rPr>
      </w:pPr>
      <w:r w:rsidRPr="00905D7F">
        <w:rPr>
          <w:rFonts w:asciiTheme="minorHAnsi" w:eastAsia="Century Gothic" w:hAnsiTheme="minorHAnsi" w:cstheme="minorHAnsi"/>
          <w:sz w:val="24"/>
          <w:szCs w:val="24"/>
        </w:rPr>
        <w:t>I am informed by someone girl under the age of 18 that they have undergone an act of female genital mutilation.</w:t>
      </w:r>
    </w:p>
    <w:p w14:paraId="0889DAEE" w14:textId="5BBEE47A" w:rsidR="00645024" w:rsidRPr="00905D7F" w:rsidRDefault="00645024" w:rsidP="00645024">
      <w:pPr>
        <w:pStyle w:val="ListParagraph"/>
        <w:numPr>
          <w:ilvl w:val="0"/>
          <w:numId w:val="5"/>
        </w:numPr>
        <w:spacing w:before="240" w:after="0" w:line="360" w:lineRule="auto"/>
        <w:jc w:val="both"/>
        <w:rPr>
          <w:rFonts w:asciiTheme="minorHAnsi" w:eastAsia="Century Gothic" w:hAnsiTheme="minorHAnsi" w:cstheme="minorHAnsi"/>
          <w:sz w:val="24"/>
          <w:szCs w:val="24"/>
        </w:rPr>
      </w:pPr>
      <w:r w:rsidRPr="00905D7F">
        <w:rPr>
          <w:rFonts w:eastAsia="Century Gothic" w:cstheme="minorHAnsi"/>
          <w:sz w:val="24"/>
          <w:szCs w:val="24"/>
        </w:rPr>
        <w:t>The police request information about the driver of a vehicle at the time of an offence it must be disclosed by me as failure to do so would constitute a criminal offence on my part.</w:t>
      </w:r>
    </w:p>
    <w:p w14:paraId="2BA093FC" w14:textId="3C0332D5" w:rsidR="00645024" w:rsidRPr="00905D7F" w:rsidRDefault="00645024" w:rsidP="00645024">
      <w:pPr>
        <w:pStyle w:val="ListParagraph"/>
        <w:numPr>
          <w:ilvl w:val="0"/>
          <w:numId w:val="5"/>
        </w:numPr>
        <w:spacing w:before="240" w:after="0" w:line="360" w:lineRule="auto"/>
        <w:jc w:val="both"/>
        <w:rPr>
          <w:rFonts w:asciiTheme="minorHAnsi" w:eastAsia="Century Gothic" w:hAnsiTheme="minorHAnsi" w:cstheme="minorHAnsi"/>
          <w:sz w:val="24"/>
          <w:szCs w:val="24"/>
        </w:rPr>
      </w:pPr>
      <w:r w:rsidRPr="00905D7F">
        <w:rPr>
          <w:rFonts w:asciiTheme="minorHAnsi" w:eastAsia="Century Gothic" w:hAnsiTheme="minorHAnsi" w:cstheme="minorHAnsi"/>
          <w:sz w:val="24"/>
          <w:szCs w:val="24"/>
        </w:rPr>
        <w:t>I become aware of drug trafficking or money laundering that may be required to be reported under the Drug Trafficking Act 1994, Proceeds of Crime Act 2002 or the Money Laundering Regulations 2007, if this happens, I may seek legal advice as to any statutory duty.</w:t>
      </w:r>
    </w:p>
    <w:p w14:paraId="4A59F4E0" w14:textId="65E0E196" w:rsidR="00645024" w:rsidRPr="00905D7F" w:rsidRDefault="00645024" w:rsidP="00645024">
      <w:pPr>
        <w:pStyle w:val="ListParagraph"/>
        <w:numPr>
          <w:ilvl w:val="0"/>
          <w:numId w:val="5"/>
        </w:numPr>
        <w:spacing w:before="240" w:after="0" w:line="360" w:lineRule="auto"/>
        <w:jc w:val="both"/>
        <w:rPr>
          <w:rFonts w:asciiTheme="minorHAnsi" w:eastAsia="Century Gothic" w:hAnsiTheme="minorHAnsi" w:cstheme="minorHAnsi"/>
          <w:sz w:val="24"/>
          <w:szCs w:val="24"/>
        </w:rPr>
      </w:pPr>
      <w:r w:rsidRPr="00905D7F">
        <w:rPr>
          <w:rFonts w:asciiTheme="minorHAnsi" w:eastAsia="Century Gothic" w:hAnsiTheme="minorHAnsi" w:cstheme="minorHAnsi"/>
          <w:sz w:val="24"/>
          <w:szCs w:val="24"/>
        </w:rPr>
        <w:t>I must disclose information that I am ordered to by a court or by a statutory request for access to personal data made under the General Data Protection Regulation (GDPR) and the Data Protection Act 2018.</w:t>
      </w:r>
    </w:p>
    <w:p w14:paraId="0E9AB871" w14:textId="11816A4C" w:rsidR="00D81C06" w:rsidRPr="00905D7F" w:rsidRDefault="00455681" w:rsidP="00474C9B">
      <w:pPr>
        <w:pStyle w:val="ListParagraph"/>
        <w:numPr>
          <w:ilvl w:val="0"/>
          <w:numId w:val="5"/>
        </w:numPr>
        <w:spacing w:before="240" w:after="0" w:line="360" w:lineRule="auto"/>
        <w:jc w:val="both"/>
        <w:rPr>
          <w:rFonts w:asciiTheme="minorHAnsi" w:eastAsia="Century Gothic" w:hAnsiTheme="minorHAnsi" w:cstheme="minorHAnsi"/>
          <w:sz w:val="24"/>
          <w:szCs w:val="24"/>
        </w:rPr>
      </w:pPr>
      <w:r w:rsidRPr="00905D7F">
        <w:rPr>
          <w:rFonts w:asciiTheme="minorHAnsi" w:eastAsia="Century Gothic" w:hAnsiTheme="minorHAnsi" w:cstheme="minorHAnsi"/>
          <w:sz w:val="24"/>
          <w:szCs w:val="24"/>
        </w:rPr>
        <w:t>The Drug Trafficking Act (1986) requires me to disclose to the police information of any individual making money through drug trafficking.</w:t>
      </w:r>
    </w:p>
    <w:p w14:paraId="2AD03688" w14:textId="6346833F" w:rsidR="00455681" w:rsidRPr="00905D7F" w:rsidRDefault="00455681" w:rsidP="00455681">
      <w:pPr>
        <w:spacing w:before="240" w:after="0" w:line="360" w:lineRule="auto"/>
        <w:jc w:val="both"/>
        <w:rPr>
          <w:rFonts w:eastAsia="Century Gothic" w:cstheme="minorHAnsi"/>
          <w:sz w:val="24"/>
          <w:szCs w:val="24"/>
        </w:rPr>
      </w:pPr>
      <w:r w:rsidRPr="00905D7F">
        <w:rPr>
          <w:rFonts w:eastAsia="Century Gothic" w:cstheme="minorHAnsi"/>
          <w:sz w:val="24"/>
          <w:szCs w:val="24"/>
        </w:rPr>
        <w:t>In rare circumstances, including where I have good grounds for believing that you may cause serious harm to others</w:t>
      </w:r>
      <w:r w:rsidR="006F1B81">
        <w:rPr>
          <w:rFonts w:eastAsia="Century Gothic" w:cstheme="minorHAnsi"/>
          <w:sz w:val="24"/>
          <w:szCs w:val="24"/>
        </w:rPr>
        <w:t>, if you tell me of others who are at risk of imminent harm</w:t>
      </w:r>
      <w:r w:rsidRPr="00905D7F">
        <w:rPr>
          <w:rFonts w:eastAsia="Century Gothic" w:cstheme="minorHAnsi"/>
          <w:sz w:val="24"/>
          <w:szCs w:val="24"/>
        </w:rPr>
        <w:t xml:space="preserve"> or I have concern for your immediate wellbeing, I may feel ethically obliged to inform relevant </w:t>
      </w:r>
      <w:r w:rsidRPr="00905D7F">
        <w:rPr>
          <w:rFonts w:eastAsia="Century Gothic" w:cstheme="minorHAnsi"/>
          <w:sz w:val="24"/>
          <w:szCs w:val="24"/>
        </w:rPr>
        <w:lastRenderedPageBreak/>
        <w:t xml:space="preserve">safeguarding services, or other critical persons in order to ensure your/their safety. I will usually discuss this with you where possible. </w:t>
      </w:r>
    </w:p>
    <w:p w14:paraId="5473AA59" w14:textId="77777777" w:rsidR="002E2161" w:rsidRPr="00905D7F" w:rsidRDefault="002E2161" w:rsidP="002E2161">
      <w:pPr>
        <w:spacing w:before="240" w:after="0" w:line="360" w:lineRule="auto"/>
        <w:jc w:val="both"/>
        <w:rPr>
          <w:rFonts w:eastAsia="Century Gothic" w:cstheme="minorHAnsi"/>
          <w:sz w:val="24"/>
          <w:szCs w:val="24"/>
        </w:rPr>
      </w:pPr>
      <w:r w:rsidRPr="00905D7F">
        <w:rPr>
          <w:rFonts w:eastAsia="Century Gothic" w:cstheme="minorHAnsi"/>
          <w:sz w:val="24"/>
          <w:szCs w:val="24"/>
        </w:rPr>
        <w:t>I may break our normal confidentiality if I become aware (or have good reason to suspect) that you have knowledge of:</w:t>
      </w:r>
    </w:p>
    <w:p w14:paraId="745B0B58" w14:textId="3F6CA619" w:rsidR="002E2161" w:rsidRPr="00905D7F" w:rsidRDefault="002E2161" w:rsidP="00EA6396">
      <w:pPr>
        <w:pStyle w:val="ListParagraph"/>
        <w:numPr>
          <w:ilvl w:val="0"/>
          <w:numId w:val="5"/>
        </w:numPr>
        <w:spacing w:before="240" w:after="0" w:line="360" w:lineRule="auto"/>
        <w:jc w:val="both"/>
        <w:rPr>
          <w:rFonts w:eastAsia="Century Gothic" w:cstheme="minorHAnsi"/>
          <w:sz w:val="24"/>
          <w:szCs w:val="24"/>
        </w:rPr>
      </w:pPr>
      <w:r w:rsidRPr="00905D7F">
        <w:rPr>
          <w:rFonts w:eastAsia="Century Gothic" w:cstheme="minorHAnsi"/>
          <w:sz w:val="24"/>
          <w:szCs w:val="24"/>
        </w:rPr>
        <w:t xml:space="preserve">A past, present or </w:t>
      </w:r>
      <w:r w:rsidRPr="00905D7F">
        <w:rPr>
          <w:rFonts w:asciiTheme="minorHAnsi" w:eastAsia="Century Gothic" w:hAnsiTheme="minorHAnsi" w:cstheme="minorHAnsi"/>
          <w:sz w:val="24"/>
          <w:szCs w:val="24"/>
        </w:rPr>
        <w:t>future</w:t>
      </w:r>
      <w:r w:rsidRPr="00905D7F">
        <w:rPr>
          <w:rFonts w:eastAsia="Century Gothic" w:cstheme="minorHAnsi"/>
          <w:sz w:val="24"/>
          <w:szCs w:val="24"/>
        </w:rPr>
        <w:t xml:space="preserve"> incident/situation that may be dangerous or harmful to you, another adult or a child and that is not known to the relevant authorities.</w:t>
      </w:r>
    </w:p>
    <w:p w14:paraId="28CE5A82" w14:textId="116CB9B3" w:rsidR="008C50EC" w:rsidRPr="00905D7F" w:rsidRDefault="002E2161" w:rsidP="00EA6396">
      <w:pPr>
        <w:pStyle w:val="ListParagraph"/>
        <w:numPr>
          <w:ilvl w:val="0"/>
          <w:numId w:val="5"/>
        </w:numPr>
        <w:spacing w:before="240" w:after="0" w:line="360" w:lineRule="auto"/>
        <w:jc w:val="both"/>
        <w:rPr>
          <w:rFonts w:eastAsia="Century Gothic" w:cstheme="minorHAnsi"/>
          <w:sz w:val="24"/>
          <w:szCs w:val="24"/>
        </w:rPr>
      </w:pPr>
      <w:r w:rsidRPr="00905D7F">
        <w:rPr>
          <w:rFonts w:eastAsia="Century Gothic" w:cstheme="minorHAnsi"/>
          <w:sz w:val="24"/>
          <w:szCs w:val="24"/>
        </w:rPr>
        <w:t xml:space="preserve">Future or past criminal activity that has not been resolved in law. This means any criminal activity, of which the relevant authorities are either unaware or a case they know about which they consider not to be closed (provided you do not present information in therapy which would reasonably re-open the case). This does not include parking or traffic offences unless there is intent, by you or anyone else, to cause danger to yourself or others, or that it is deemed to be a serious offence. </w:t>
      </w:r>
    </w:p>
    <w:p w14:paraId="63CF2833" w14:textId="3AF01E7C" w:rsidR="002E2161" w:rsidRPr="00905D7F" w:rsidRDefault="002E2161" w:rsidP="005C1A6B">
      <w:pPr>
        <w:spacing w:before="240" w:after="0" w:line="360" w:lineRule="auto"/>
        <w:jc w:val="both"/>
        <w:rPr>
          <w:rFonts w:eastAsia="Century Gothic" w:cstheme="minorHAnsi"/>
          <w:sz w:val="24"/>
          <w:szCs w:val="24"/>
        </w:rPr>
      </w:pPr>
      <w:r w:rsidRPr="00905D7F">
        <w:rPr>
          <w:rFonts w:eastAsia="Century Gothic" w:cstheme="minorHAnsi"/>
          <w:sz w:val="24"/>
          <w:szCs w:val="24"/>
        </w:rPr>
        <w:t>In such circumstances, I will work with you to see if we can work together to make appropriate disclosures. For our purposes a serious offence is:</w:t>
      </w:r>
    </w:p>
    <w:p w14:paraId="1D4628D6" w14:textId="77777777" w:rsidR="002E2161" w:rsidRPr="00905D7F" w:rsidRDefault="002E2161" w:rsidP="008C50EC">
      <w:pPr>
        <w:spacing w:before="240" w:after="0" w:line="360" w:lineRule="auto"/>
        <w:ind w:left="720"/>
        <w:jc w:val="both"/>
        <w:rPr>
          <w:rFonts w:eastAsia="Century Gothic" w:cstheme="minorHAnsi"/>
          <w:sz w:val="24"/>
          <w:szCs w:val="24"/>
        </w:rPr>
      </w:pPr>
      <w:r w:rsidRPr="00905D7F">
        <w:rPr>
          <w:rFonts w:eastAsia="Century Gothic" w:cstheme="minorHAnsi"/>
          <w:sz w:val="24"/>
          <w:szCs w:val="24"/>
        </w:rPr>
        <w:t>‘Murder, manslaughter, rape, treason, kidnapping, child abuse or other cases where individuals have suffered serious harm or there is serious harm to the security of the state or to public order and crimes that involve substantial financial gain and loss.'</w:t>
      </w:r>
    </w:p>
    <w:p w14:paraId="7FE51768" w14:textId="0D36BCCB" w:rsidR="00566768" w:rsidRPr="00905D7F" w:rsidRDefault="00566768" w:rsidP="002E2161">
      <w:pPr>
        <w:spacing w:before="240" w:after="0" w:line="360" w:lineRule="auto"/>
        <w:jc w:val="both"/>
        <w:rPr>
          <w:rFonts w:eastAsia="Century Gothic" w:cstheme="minorHAnsi"/>
          <w:sz w:val="24"/>
          <w:szCs w:val="24"/>
        </w:rPr>
      </w:pPr>
      <w:r w:rsidRPr="00905D7F">
        <w:rPr>
          <w:rFonts w:eastAsia="Century Gothic" w:cstheme="minorHAnsi"/>
          <w:b/>
          <w:bCs/>
          <w:sz w:val="24"/>
          <w:szCs w:val="24"/>
        </w:rPr>
        <w:t>Supervision</w:t>
      </w:r>
      <w:r w:rsidRPr="00905D7F">
        <w:rPr>
          <w:rFonts w:eastAsia="Century Gothic" w:cstheme="minorHAnsi"/>
          <w:sz w:val="24"/>
          <w:szCs w:val="24"/>
        </w:rPr>
        <w:t>: As part of my code(s) of practice I am required to engage in regular on-going supervision. This is to ensure an ethical and professional service to clients. Therefore, my supervisor is the one person with whom I regularly discuss the content of therapeutic sessions</w:t>
      </w:r>
      <w:r w:rsidR="005A0B0C">
        <w:rPr>
          <w:rFonts w:eastAsia="Century Gothic" w:cstheme="minorHAnsi"/>
          <w:sz w:val="24"/>
          <w:szCs w:val="24"/>
        </w:rPr>
        <w:t>.</w:t>
      </w:r>
      <w:r w:rsidR="006201A7" w:rsidRPr="00905D7F">
        <w:rPr>
          <w:rFonts w:eastAsia="Century Gothic" w:cstheme="minorHAnsi"/>
          <w:sz w:val="24"/>
          <w:szCs w:val="24"/>
        </w:rPr>
        <w:t xml:space="preserve"> </w:t>
      </w:r>
      <w:r w:rsidRPr="00905D7F">
        <w:rPr>
          <w:rFonts w:eastAsia="Century Gothic" w:cstheme="minorHAnsi"/>
          <w:sz w:val="24"/>
          <w:szCs w:val="24"/>
        </w:rPr>
        <w:t xml:space="preserve">My supervisor is held to strict confidentiality, and is required to comply with the UK-GDPR (2021) and the Data Protection Act (2018). In the </w:t>
      </w:r>
      <w:r w:rsidR="001F7D5F" w:rsidRPr="00905D7F">
        <w:rPr>
          <w:rFonts w:eastAsia="Century Gothic" w:cstheme="minorHAnsi"/>
          <w:sz w:val="24"/>
          <w:szCs w:val="24"/>
        </w:rPr>
        <w:t xml:space="preserve">unlikely </w:t>
      </w:r>
      <w:r w:rsidRPr="00905D7F">
        <w:rPr>
          <w:rFonts w:eastAsia="Century Gothic" w:cstheme="minorHAnsi"/>
          <w:sz w:val="24"/>
          <w:szCs w:val="24"/>
        </w:rPr>
        <w:t>event of</w:t>
      </w:r>
      <w:r w:rsidR="006201A7" w:rsidRPr="00905D7F">
        <w:rPr>
          <w:rFonts w:eastAsia="Century Gothic" w:cstheme="minorHAnsi"/>
          <w:sz w:val="24"/>
          <w:szCs w:val="24"/>
        </w:rPr>
        <w:t xml:space="preserve"> my</w:t>
      </w:r>
      <w:r w:rsidRPr="00905D7F">
        <w:rPr>
          <w:rFonts w:eastAsia="Century Gothic" w:cstheme="minorHAnsi"/>
          <w:sz w:val="24"/>
          <w:szCs w:val="24"/>
        </w:rPr>
        <w:t xml:space="preserve"> </w:t>
      </w:r>
      <w:r w:rsidR="006201A7" w:rsidRPr="00905D7F">
        <w:rPr>
          <w:rFonts w:eastAsia="Century Gothic" w:cstheme="minorHAnsi"/>
          <w:sz w:val="24"/>
          <w:szCs w:val="24"/>
        </w:rPr>
        <w:t>sudden</w:t>
      </w:r>
      <w:r w:rsidRPr="00905D7F">
        <w:rPr>
          <w:rFonts w:eastAsia="Century Gothic" w:cstheme="minorHAnsi"/>
          <w:sz w:val="24"/>
          <w:szCs w:val="24"/>
        </w:rPr>
        <w:t xml:space="preserve"> </w:t>
      </w:r>
      <w:r w:rsidR="006201A7" w:rsidRPr="00905D7F">
        <w:rPr>
          <w:rFonts w:eastAsia="Century Gothic" w:cstheme="minorHAnsi"/>
          <w:sz w:val="24"/>
          <w:szCs w:val="24"/>
        </w:rPr>
        <w:t xml:space="preserve">incapacity, </w:t>
      </w:r>
      <w:r w:rsidRPr="00905D7F">
        <w:rPr>
          <w:rFonts w:eastAsia="Century Gothic" w:cstheme="minorHAnsi"/>
          <w:sz w:val="24"/>
          <w:szCs w:val="24"/>
        </w:rPr>
        <w:t xml:space="preserve">illness or </w:t>
      </w:r>
      <w:r w:rsidR="006A1D22" w:rsidRPr="00905D7F">
        <w:rPr>
          <w:rFonts w:eastAsia="Century Gothic" w:cstheme="minorHAnsi"/>
          <w:sz w:val="24"/>
          <w:szCs w:val="24"/>
        </w:rPr>
        <w:t>death</w:t>
      </w:r>
      <w:r w:rsidRPr="00905D7F">
        <w:rPr>
          <w:rFonts w:eastAsia="Century Gothic" w:cstheme="minorHAnsi"/>
          <w:sz w:val="24"/>
          <w:szCs w:val="24"/>
        </w:rPr>
        <w:t xml:space="preserve">, </w:t>
      </w:r>
      <w:r w:rsidR="00FC76F0" w:rsidRPr="00905D7F">
        <w:rPr>
          <w:rFonts w:eastAsia="Century Gothic" w:cstheme="minorHAnsi"/>
          <w:sz w:val="24"/>
          <w:szCs w:val="24"/>
        </w:rPr>
        <w:t xml:space="preserve">my </w:t>
      </w:r>
      <w:r w:rsidRPr="00905D7F">
        <w:rPr>
          <w:rFonts w:eastAsia="Century Gothic" w:cstheme="minorHAnsi"/>
          <w:sz w:val="24"/>
          <w:szCs w:val="24"/>
        </w:rPr>
        <w:t xml:space="preserve">client files </w:t>
      </w:r>
      <w:r w:rsidR="00FC76F0" w:rsidRPr="00905D7F">
        <w:rPr>
          <w:rFonts w:eastAsia="Century Gothic" w:cstheme="minorHAnsi"/>
          <w:sz w:val="24"/>
          <w:szCs w:val="24"/>
        </w:rPr>
        <w:t>will</w:t>
      </w:r>
      <w:r w:rsidRPr="00905D7F">
        <w:rPr>
          <w:rFonts w:eastAsia="Century Gothic" w:cstheme="minorHAnsi"/>
          <w:sz w:val="24"/>
          <w:szCs w:val="24"/>
        </w:rPr>
        <w:t xml:space="preserve"> be transferred to my supervisor, who will be given access on an as-needed basis</w:t>
      </w:r>
      <w:r w:rsidR="001F7D5F" w:rsidRPr="00905D7F">
        <w:rPr>
          <w:rFonts w:eastAsia="Century Gothic" w:cstheme="minorHAnsi"/>
          <w:sz w:val="24"/>
          <w:szCs w:val="24"/>
        </w:rPr>
        <w:t>, in order to inform</w:t>
      </w:r>
      <w:r w:rsidR="006A1D22" w:rsidRPr="00905D7F">
        <w:rPr>
          <w:rFonts w:eastAsia="Century Gothic" w:cstheme="minorHAnsi"/>
          <w:sz w:val="24"/>
          <w:szCs w:val="24"/>
        </w:rPr>
        <w:t xml:space="preserve"> and </w:t>
      </w:r>
      <w:r w:rsidR="002E2161" w:rsidRPr="00905D7F">
        <w:rPr>
          <w:rFonts w:eastAsia="Century Gothic" w:cstheme="minorHAnsi"/>
          <w:sz w:val="24"/>
          <w:szCs w:val="24"/>
        </w:rPr>
        <w:t>offer ongoing care to</w:t>
      </w:r>
      <w:r w:rsidR="001F7D5F" w:rsidRPr="00905D7F">
        <w:rPr>
          <w:rFonts w:eastAsia="Century Gothic" w:cstheme="minorHAnsi"/>
          <w:sz w:val="24"/>
          <w:szCs w:val="24"/>
        </w:rPr>
        <w:t xml:space="preserve"> clients on my behalf</w:t>
      </w:r>
      <w:r w:rsidR="006201A7" w:rsidRPr="00905D7F">
        <w:rPr>
          <w:rFonts w:eastAsia="Century Gothic" w:cstheme="minorHAnsi"/>
          <w:sz w:val="24"/>
          <w:szCs w:val="24"/>
        </w:rPr>
        <w:t>.</w:t>
      </w:r>
    </w:p>
    <w:p w14:paraId="79D06DBE" w14:textId="5E9036E4" w:rsidR="002E2161" w:rsidRPr="00905D7F" w:rsidRDefault="002E2161" w:rsidP="00566768">
      <w:pPr>
        <w:spacing w:before="240" w:line="360" w:lineRule="auto"/>
        <w:jc w:val="both"/>
        <w:rPr>
          <w:rFonts w:eastAsia="Century Gothic" w:cstheme="minorHAnsi"/>
          <w:sz w:val="24"/>
          <w:szCs w:val="24"/>
        </w:rPr>
      </w:pPr>
      <w:r w:rsidRPr="00905D7F">
        <w:rPr>
          <w:rFonts w:eastAsia="Century Gothic" w:cstheme="minorHAnsi"/>
          <w:b/>
          <w:bCs/>
          <w:sz w:val="24"/>
          <w:szCs w:val="24"/>
        </w:rPr>
        <w:t>Doctor/GP</w:t>
      </w:r>
      <w:r w:rsidRPr="00905D7F">
        <w:rPr>
          <w:rFonts w:eastAsia="Century Gothic" w:cstheme="minorHAnsi"/>
          <w:sz w:val="24"/>
          <w:szCs w:val="24"/>
        </w:rPr>
        <w:t>: I may talk or write to your GP but I will not give any personal details beyond what we are working on</w:t>
      </w:r>
      <w:r w:rsidR="0005257B" w:rsidRPr="00905D7F">
        <w:rPr>
          <w:rFonts w:eastAsia="Century Gothic" w:cstheme="minorHAnsi"/>
          <w:sz w:val="24"/>
          <w:szCs w:val="24"/>
        </w:rPr>
        <w:t>, and only with your prior consent</w:t>
      </w:r>
      <w:r w:rsidRPr="00905D7F">
        <w:rPr>
          <w:rFonts w:eastAsia="Century Gothic" w:cstheme="minorHAnsi"/>
          <w:sz w:val="24"/>
          <w:szCs w:val="24"/>
        </w:rPr>
        <w:t>.</w:t>
      </w:r>
      <w:r w:rsidR="00C62BB9">
        <w:rPr>
          <w:rFonts w:eastAsia="Century Gothic" w:cstheme="minorHAnsi"/>
          <w:sz w:val="24"/>
          <w:szCs w:val="24"/>
        </w:rPr>
        <w:t xml:space="preserve"> </w:t>
      </w:r>
      <w:r w:rsidR="00C62BB9" w:rsidRPr="00E04C82">
        <w:rPr>
          <w:rFonts w:cstheme="minorHAnsi"/>
          <w:sz w:val="24"/>
          <w:szCs w:val="24"/>
        </w:rPr>
        <w:t>If I were to become concerned for your safety I may decide to contact your GP or emergency services.</w:t>
      </w:r>
    </w:p>
    <w:p w14:paraId="1AA47C06" w14:textId="7C1D9B4F" w:rsidR="00455681" w:rsidRPr="00905D7F" w:rsidRDefault="00566768" w:rsidP="00455681">
      <w:pPr>
        <w:pStyle w:val="NormalWeb"/>
        <w:spacing w:line="360" w:lineRule="auto"/>
        <w:jc w:val="both"/>
        <w:rPr>
          <w:rFonts w:asciiTheme="minorHAnsi" w:hAnsiTheme="minorHAnsi" w:cstheme="minorHAnsi"/>
          <w:bCs/>
          <w:lang w:val="en-GB"/>
        </w:rPr>
      </w:pPr>
      <w:r w:rsidRPr="00905D7F">
        <w:rPr>
          <w:rFonts w:asciiTheme="minorHAnsi" w:hAnsiTheme="minorHAnsi" w:cstheme="minorHAnsi"/>
          <w:b/>
          <w:lang w:val="en-GB"/>
        </w:rPr>
        <w:lastRenderedPageBreak/>
        <w:t>Research</w:t>
      </w:r>
      <w:r w:rsidRPr="00905D7F">
        <w:rPr>
          <w:rFonts w:asciiTheme="minorHAnsi" w:hAnsiTheme="minorHAnsi" w:cstheme="minorHAnsi"/>
          <w:bCs/>
          <w:lang w:val="en-GB"/>
        </w:rPr>
        <w:t xml:space="preserve">: </w:t>
      </w:r>
      <w:r w:rsidR="00455681" w:rsidRPr="00905D7F">
        <w:rPr>
          <w:rFonts w:asciiTheme="minorHAnsi" w:hAnsiTheme="minorHAnsi" w:cstheme="minorHAnsi"/>
          <w:bCs/>
          <w:lang w:val="en-GB"/>
        </w:rPr>
        <w:t>If I wish to share aspects of our work together in other contexts, such as research, I will only do so with your explicit consent.</w:t>
      </w:r>
    </w:p>
    <w:p w14:paraId="11A36FF7" w14:textId="76A4BB8A" w:rsidR="00166C29" w:rsidRDefault="00166C29" w:rsidP="00455681">
      <w:pPr>
        <w:pStyle w:val="NormalWeb"/>
        <w:spacing w:line="360" w:lineRule="auto"/>
        <w:jc w:val="both"/>
        <w:rPr>
          <w:rFonts w:asciiTheme="minorHAnsi" w:hAnsiTheme="minorHAnsi" w:cs="Arial"/>
          <w:bCs/>
          <w:lang w:val="en-GB"/>
        </w:rPr>
      </w:pPr>
      <w:r w:rsidRPr="00905D7F">
        <w:rPr>
          <w:rFonts w:asciiTheme="minorHAnsi" w:hAnsiTheme="minorHAnsi" w:cs="Arial"/>
          <w:bCs/>
          <w:lang w:val="en-GB"/>
        </w:rPr>
        <w:t xml:space="preserve">Please see the </w:t>
      </w:r>
      <w:r w:rsidR="00DE6095" w:rsidRPr="00DE6095">
        <w:rPr>
          <w:rFonts w:asciiTheme="minorHAnsi" w:hAnsiTheme="minorHAnsi" w:cs="Arial"/>
          <w:b/>
          <w:lang w:val="en-GB"/>
        </w:rPr>
        <w:t>Therapy Privacy Policy</w:t>
      </w:r>
      <w:r w:rsidR="00DE6095">
        <w:rPr>
          <w:rFonts w:asciiTheme="minorHAnsi" w:hAnsiTheme="minorHAnsi" w:cs="Arial"/>
          <w:b/>
          <w:lang w:val="en-GB"/>
        </w:rPr>
        <w:t xml:space="preserve"> </w:t>
      </w:r>
      <w:r w:rsidRPr="00905D7F">
        <w:rPr>
          <w:rFonts w:asciiTheme="minorHAnsi" w:hAnsiTheme="minorHAnsi" w:cs="Arial"/>
          <w:bCs/>
          <w:lang w:val="en-GB"/>
        </w:rPr>
        <w:t xml:space="preserve">provided for details of how our session notes are recorded and stored in line with </w:t>
      </w:r>
      <w:r w:rsidR="00AA11EA" w:rsidRPr="00905D7F">
        <w:rPr>
          <w:rFonts w:asciiTheme="minorHAnsi" w:hAnsiTheme="minorHAnsi" w:cs="Arial"/>
          <w:bCs/>
          <w:lang w:val="en-GB"/>
        </w:rPr>
        <w:t xml:space="preserve">UK-GDPR (2021) and the Data Protection Act (2018) </w:t>
      </w:r>
      <w:r w:rsidRPr="00905D7F">
        <w:rPr>
          <w:rFonts w:asciiTheme="minorHAnsi" w:hAnsiTheme="minorHAnsi" w:cs="Arial"/>
          <w:bCs/>
          <w:lang w:val="en-GB"/>
        </w:rPr>
        <w:t>requirements.</w:t>
      </w:r>
    </w:p>
    <w:p w14:paraId="717281A3" w14:textId="50375AAE" w:rsidR="009C5035" w:rsidRPr="00C62BEC" w:rsidRDefault="009C5035" w:rsidP="00455681">
      <w:pPr>
        <w:pStyle w:val="NormalWeb"/>
        <w:spacing w:line="360" w:lineRule="auto"/>
        <w:jc w:val="both"/>
        <w:rPr>
          <w:rFonts w:asciiTheme="minorHAnsi" w:hAnsiTheme="minorHAnsi" w:cs="Arial"/>
          <w:bCs/>
          <w:lang w:val="en-GB"/>
        </w:rPr>
      </w:pPr>
      <w:r>
        <w:rPr>
          <w:rFonts w:asciiTheme="minorHAnsi" w:hAnsiTheme="minorHAnsi" w:cs="Arial"/>
          <w:bCs/>
          <w:lang w:val="en-GB"/>
        </w:rPr>
        <w:t xml:space="preserve">As I process special category data, in order to work together </w:t>
      </w:r>
      <w:r w:rsidRPr="009C5035">
        <w:rPr>
          <w:rFonts w:asciiTheme="minorHAnsi" w:hAnsiTheme="minorHAnsi" w:cs="Arial"/>
          <w:b/>
          <w:lang w:val="en-GB"/>
        </w:rPr>
        <w:t xml:space="preserve">I will require you to sign a copy of the </w:t>
      </w:r>
      <w:r w:rsidR="00DE6095" w:rsidRPr="00DE6095">
        <w:rPr>
          <w:rFonts w:asciiTheme="minorHAnsi" w:hAnsiTheme="minorHAnsi" w:cs="Arial"/>
          <w:b/>
          <w:lang w:val="en-GB"/>
        </w:rPr>
        <w:t>Therapy Privacy Policy</w:t>
      </w:r>
      <w:r w:rsidRPr="009C5035">
        <w:rPr>
          <w:rFonts w:asciiTheme="minorHAnsi" w:hAnsiTheme="minorHAnsi" w:cs="Arial"/>
          <w:b/>
          <w:lang w:val="en-GB"/>
        </w:rPr>
        <w:t xml:space="preserve">, </w:t>
      </w:r>
      <w:r>
        <w:rPr>
          <w:rFonts w:asciiTheme="minorHAnsi" w:hAnsiTheme="minorHAnsi" w:cs="Arial"/>
          <w:bCs/>
          <w:lang w:val="en-GB"/>
        </w:rPr>
        <w:t xml:space="preserve">to show that you understand and consent to how your data will be collected and processed. </w:t>
      </w:r>
    </w:p>
    <w:p w14:paraId="2CAB6C96" w14:textId="77777777" w:rsidR="005268BD" w:rsidRPr="005268BD" w:rsidRDefault="005268BD" w:rsidP="005268BD">
      <w:pPr>
        <w:pStyle w:val="NormalWeb"/>
        <w:spacing w:line="360" w:lineRule="auto"/>
        <w:jc w:val="both"/>
        <w:rPr>
          <w:rFonts w:asciiTheme="minorHAnsi" w:hAnsiTheme="minorHAnsi" w:cs="Arial"/>
          <w:b/>
          <w:bCs/>
          <w:lang w:val="en-GB"/>
        </w:rPr>
      </w:pPr>
      <w:r w:rsidRPr="005268BD">
        <w:rPr>
          <w:rFonts w:asciiTheme="minorHAnsi" w:hAnsiTheme="minorHAnsi" w:cs="Arial"/>
          <w:b/>
          <w:bCs/>
          <w:lang w:val="en-GB"/>
        </w:rPr>
        <w:t>Who I work with</w:t>
      </w:r>
    </w:p>
    <w:p w14:paraId="56DE63E7" w14:textId="0B6BA922" w:rsidR="005268BD" w:rsidRDefault="005268BD" w:rsidP="00C62BEC">
      <w:pPr>
        <w:pStyle w:val="NormalWeb"/>
        <w:spacing w:line="360" w:lineRule="auto"/>
        <w:jc w:val="both"/>
        <w:rPr>
          <w:rFonts w:asciiTheme="minorHAnsi" w:hAnsiTheme="minorHAnsi" w:cs="Arial"/>
          <w:lang w:val="en-GB"/>
        </w:rPr>
      </w:pPr>
      <w:r>
        <w:rPr>
          <w:rFonts w:asciiTheme="minorHAnsi" w:hAnsiTheme="minorHAnsi" w:cs="Arial"/>
          <w:lang w:val="en-GB"/>
        </w:rPr>
        <w:t>I only work with adult clients</w:t>
      </w:r>
      <w:r w:rsidR="00D861AD">
        <w:rPr>
          <w:rFonts w:asciiTheme="minorHAnsi" w:hAnsiTheme="minorHAnsi" w:cs="Arial"/>
          <w:lang w:val="en-GB"/>
        </w:rPr>
        <w:t>;</w:t>
      </w:r>
      <w:r>
        <w:rPr>
          <w:rFonts w:asciiTheme="minorHAnsi" w:hAnsiTheme="minorHAnsi" w:cs="Arial"/>
          <w:lang w:val="en-GB"/>
        </w:rPr>
        <w:t xml:space="preserve"> </w:t>
      </w:r>
      <w:r w:rsidR="00D861AD">
        <w:rPr>
          <w:rFonts w:asciiTheme="minorHAnsi" w:hAnsiTheme="minorHAnsi" w:cs="Arial"/>
          <w:lang w:val="en-GB"/>
        </w:rPr>
        <w:t xml:space="preserve">those </w:t>
      </w:r>
      <w:r>
        <w:rPr>
          <w:rFonts w:asciiTheme="minorHAnsi" w:hAnsiTheme="minorHAnsi" w:cs="Arial"/>
          <w:lang w:val="en-GB"/>
        </w:rPr>
        <w:t>age</w:t>
      </w:r>
      <w:r w:rsidR="00D861AD">
        <w:rPr>
          <w:rFonts w:asciiTheme="minorHAnsi" w:hAnsiTheme="minorHAnsi" w:cs="Arial"/>
          <w:lang w:val="en-GB"/>
        </w:rPr>
        <w:t>d</w:t>
      </w:r>
      <w:r>
        <w:rPr>
          <w:rFonts w:asciiTheme="minorHAnsi" w:hAnsiTheme="minorHAnsi" w:cs="Arial"/>
          <w:lang w:val="en-GB"/>
        </w:rPr>
        <w:t xml:space="preserve"> eighteen </w:t>
      </w:r>
      <w:r w:rsidR="00B40045">
        <w:rPr>
          <w:rFonts w:asciiTheme="minorHAnsi" w:hAnsiTheme="minorHAnsi" w:cs="Arial"/>
          <w:lang w:val="en-GB"/>
        </w:rPr>
        <w:t>and</w:t>
      </w:r>
      <w:r>
        <w:rPr>
          <w:rFonts w:asciiTheme="minorHAnsi" w:hAnsiTheme="minorHAnsi" w:cs="Arial"/>
          <w:lang w:val="en-GB"/>
        </w:rPr>
        <w:t xml:space="preserve"> over. I do not work with children, couples or families. </w:t>
      </w:r>
    </w:p>
    <w:p w14:paraId="3C44431C" w14:textId="49867B50" w:rsidR="00B54B16" w:rsidRDefault="00B54B16" w:rsidP="00C62BEC">
      <w:pPr>
        <w:pStyle w:val="NormalWeb"/>
        <w:spacing w:line="360" w:lineRule="auto"/>
        <w:jc w:val="both"/>
        <w:rPr>
          <w:rFonts w:asciiTheme="minorHAnsi" w:hAnsiTheme="minorHAnsi"/>
          <w:lang w:val="en-GB"/>
        </w:rPr>
      </w:pPr>
      <w:r>
        <w:rPr>
          <w:rFonts w:asciiTheme="minorHAnsi" w:hAnsiTheme="minorHAnsi" w:cs="Arial"/>
          <w:bCs/>
          <w:lang w:val="en-GB"/>
        </w:rPr>
        <w:t xml:space="preserve">I </w:t>
      </w:r>
      <w:r w:rsidRPr="0085618F">
        <w:rPr>
          <w:rFonts w:asciiTheme="minorHAnsi" w:hAnsiTheme="minorHAnsi" w:cs="Arial"/>
          <w:bCs/>
          <w:lang w:val="en-GB"/>
        </w:rPr>
        <w:t>will only work within the scope of my practice</w:t>
      </w:r>
      <w:r>
        <w:rPr>
          <w:rFonts w:asciiTheme="minorHAnsi" w:hAnsiTheme="minorHAnsi" w:cs="Arial"/>
          <w:bCs/>
          <w:lang w:val="en-GB"/>
        </w:rPr>
        <w:t xml:space="preserve">. </w:t>
      </w:r>
      <w:r w:rsidR="00235738" w:rsidRPr="00235738">
        <w:rPr>
          <w:rFonts w:asciiTheme="minorHAnsi" w:hAnsiTheme="minorHAnsi" w:cs="Arial"/>
          <w:bCs/>
          <w:lang w:val="en-GB"/>
        </w:rPr>
        <w:t>In some instances</w:t>
      </w:r>
      <w:r w:rsidR="00235738">
        <w:rPr>
          <w:rFonts w:asciiTheme="minorHAnsi" w:hAnsiTheme="minorHAnsi" w:cs="Arial"/>
          <w:bCs/>
          <w:lang w:val="en-GB"/>
        </w:rPr>
        <w:t>,</w:t>
      </w:r>
      <w:r w:rsidR="00235738" w:rsidRPr="00235738">
        <w:rPr>
          <w:rFonts w:asciiTheme="minorHAnsi" w:hAnsiTheme="minorHAnsi" w:cs="Arial"/>
          <w:bCs/>
          <w:lang w:val="en-GB"/>
        </w:rPr>
        <w:t xml:space="preserve"> </w:t>
      </w:r>
      <w:r w:rsidR="00235738">
        <w:rPr>
          <w:rFonts w:asciiTheme="minorHAnsi" w:hAnsiTheme="minorHAnsi" w:cs="Arial"/>
          <w:bCs/>
          <w:lang w:val="en-GB"/>
        </w:rPr>
        <w:t>i</w:t>
      </w:r>
      <w:r w:rsidRPr="0085618F">
        <w:rPr>
          <w:rFonts w:asciiTheme="minorHAnsi" w:hAnsiTheme="minorHAnsi" w:cs="Arial"/>
          <w:bCs/>
          <w:lang w:val="en-GB"/>
        </w:rPr>
        <w:t xml:space="preserve">f I do not feel that I would be the best </w:t>
      </w:r>
      <w:r w:rsidR="005E722C">
        <w:rPr>
          <w:rFonts w:asciiTheme="minorHAnsi" w:hAnsiTheme="minorHAnsi"/>
          <w:lang w:val="en-GB"/>
        </w:rPr>
        <w:t>fit</w:t>
      </w:r>
      <w:r w:rsidRPr="0085618F">
        <w:rPr>
          <w:rFonts w:asciiTheme="minorHAnsi" w:hAnsiTheme="minorHAnsi" w:cs="Arial"/>
          <w:bCs/>
          <w:lang w:val="en-GB"/>
        </w:rPr>
        <w:t xml:space="preserve"> for your </w:t>
      </w:r>
      <w:r w:rsidR="00FB6D3D">
        <w:rPr>
          <w:rFonts w:asciiTheme="minorHAnsi" w:hAnsiTheme="minorHAnsi" w:cs="Arial"/>
          <w:bCs/>
          <w:lang w:val="en-GB"/>
        </w:rPr>
        <w:t>needs</w:t>
      </w:r>
      <w:r w:rsidRPr="0085618F">
        <w:rPr>
          <w:rFonts w:asciiTheme="minorHAnsi" w:hAnsiTheme="minorHAnsi" w:cs="Arial"/>
          <w:bCs/>
          <w:lang w:val="en-GB"/>
        </w:rPr>
        <w:t> </w:t>
      </w:r>
      <w:r w:rsidRPr="0085618F">
        <w:rPr>
          <w:rFonts w:asciiTheme="minorHAnsi" w:hAnsiTheme="minorHAnsi"/>
          <w:lang w:val="en-GB"/>
        </w:rPr>
        <w:t>I may refer you to another practitioner</w:t>
      </w:r>
      <w:r>
        <w:rPr>
          <w:rFonts w:asciiTheme="minorHAnsi" w:hAnsiTheme="minorHAnsi"/>
          <w:lang w:val="en-GB"/>
        </w:rPr>
        <w:t>.</w:t>
      </w:r>
    </w:p>
    <w:p w14:paraId="47359A82" w14:textId="5D0E6513" w:rsidR="00C17C9B" w:rsidRDefault="00C17C9B" w:rsidP="00C62BEC">
      <w:pPr>
        <w:pStyle w:val="NormalWeb"/>
        <w:spacing w:line="360" w:lineRule="auto"/>
        <w:jc w:val="both"/>
        <w:rPr>
          <w:rFonts w:asciiTheme="minorHAnsi" w:hAnsiTheme="minorHAnsi"/>
          <w:lang w:val="en-GB"/>
        </w:rPr>
      </w:pPr>
      <w:r w:rsidRPr="00C17C9B">
        <w:rPr>
          <w:rFonts w:asciiTheme="minorHAnsi" w:hAnsiTheme="minorHAnsi"/>
          <w:lang w:val="en-GB"/>
        </w:rPr>
        <w:t>Please note I am unable to work with clients overseas. This includes where you might be in another country for short periods, such as holidays. This is because I do not hold the relevant insurance for overseas remote therapy, as well as international laws which may apply to remote therapy.</w:t>
      </w:r>
    </w:p>
    <w:p w14:paraId="29D5BDD1" w14:textId="3C083B58" w:rsidR="00540E3C" w:rsidRPr="00540E3C" w:rsidRDefault="00540E3C" w:rsidP="00C62BEC">
      <w:pPr>
        <w:pStyle w:val="NormalWeb"/>
        <w:spacing w:line="360" w:lineRule="auto"/>
        <w:jc w:val="both"/>
        <w:rPr>
          <w:rFonts w:asciiTheme="minorHAnsi" w:hAnsiTheme="minorHAnsi"/>
          <w:b/>
          <w:bCs/>
          <w:lang w:val="en-GB"/>
        </w:rPr>
      </w:pPr>
      <w:r w:rsidRPr="00540E3C">
        <w:rPr>
          <w:rFonts w:asciiTheme="minorHAnsi" w:hAnsiTheme="minorHAnsi"/>
          <w:b/>
          <w:bCs/>
          <w:lang w:val="en-GB"/>
        </w:rPr>
        <w:t>Hypnotherapy is not a substitute for professional medical care</w:t>
      </w:r>
    </w:p>
    <w:p w14:paraId="34F2698D" w14:textId="7B8EE447" w:rsidR="00540E3C" w:rsidRPr="00540E3C" w:rsidRDefault="00540E3C" w:rsidP="00C62BEC">
      <w:pPr>
        <w:pStyle w:val="NormalWeb"/>
        <w:spacing w:line="360" w:lineRule="auto"/>
        <w:jc w:val="both"/>
        <w:rPr>
          <w:rFonts w:asciiTheme="minorHAnsi" w:hAnsiTheme="minorHAnsi"/>
          <w:lang w:val="en-GB"/>
        </w:rPr>
      </w:pPr>
      <w:r w:rsidRPr="00540E3C">
        <w:rPr>
          <w:rFonts w:asciiTheme="minorHAnsi" w:hAnsiTheme="minorHAnsi"/>
          <w:lang w:val="en-GB"/>
        </w:rPr>
        <w:t>Hypnotherapy acts as a compl</w:t>
      </w:r>
      <w:r w:rsidR="00E71341">
        <w:rPr>
          <w:rFonts w:asciiTheme="minorHAnsi" w:hAnsiTheme="minorHAnsi"/>
          <w:lang w:val="en-GB"/>
        </w:rPr>
        <w:t>e</w:t>
      </w:r>
      <w:r w:rsidRPr="00540E3C">
        <w:rPr>
          <w:rFonts w:asciiTheme="minorHAnsi" w:hAnsiTheme="minorHAnsi"/>
          <w:lang w:val="en-GB"/>
        </w:rPr>
        <w:t>mentary therapy, not an alternative, to professional health care</w:t>
      </w:r>
      <w:r>
        <w:rPr>
          <w:rFonts w:asciiTheme="minorHAnsi" w:hAnsiTheme="minorHAnsi"/>
          <w:lang w:val="en-GB"/>
        </w:rPr>
        <w:t xml:space="preserve">. </w:t>
      </w:r>
      <w:r w:rsidRPr="00540E3C">
        <w:rPr>
          <w:rFonts w:asciiTheme="minorHAnsi" w:hAnsiTheme="minorHAnsi"/>
          <w:lang w:val="en-GB"/>
        </w:rPr>
        <w:t>If you have a medical condition</w:t>
      </w:r>
      <w:r>
        <w:rPr>
          <w:rFonts w:asciiTheme="minorHAnsi" w:hAnsiTheme="minorHAnsi"/>
          <w:lang w:val="en-GB"/>
        </w:rPr>
        <w:t xml:space="preserve">, you </w:t>
      </w:r>
      <w:r w:rsidRPr="00540E3C">
        <w:rPr>
          <w:rFonts w:asciiTheme="minorHAnsi" w:hAnsiTheme="minorHAnsi"/>
          <w:lang w:val="en-GB"/>
        </w:rPr>
        <w:t xml:space="preserve">should always </w:t>
      </w:r>
      <w:r>
        <w:rPr>
          <w:rFonts w:asciiTheme="minorHAnsi" w:hAnsiTheme="minorHAnsi"/>
          <w:lang w:val="en-GB"/>
        </w:rPr>
        <w:t>seek advice</w:t>
      </w:r>
      <w:r w:rsidRPr="00540E3C">
        <w:rPr>
          <w:rFonts w:asciiTheme="minorHAnsi" w:hAnsiTheme="minorHAnsi"/>
          <w:lang w:val="en-GB"/>
        </w:rPr>
        <w:t xml:space="preserve"> from your GP or other healthcare provider.  </w:t>
      </w:r>
    </w:p>
    <w:p w14:paraId="15474404" w14:textId="77777777" w:rsidR="00946481" w:rsidRPr="006F3991" w:rsidRDefault="00946481" w:rsidP="00837346">
      <w:pPr>
        <w:pStyle w:val="NormalWeb"/>
        <w:spacing w:line="360" w:lineRule="auto"/>
        <w:jc w:val="both"/>
        <w:rPr>
          <w:rFonts w:asciiTheme="minorHAnsi" w:hAnsiTheme="minorHAnsi" w:cs="Arial"/>
          <w:b/>
        </w:rPr>
      </w:pPr>
      <w:r w:rsidRPr="006F3991">
        <w:rPr>
          <w:rFonts w:asciiTheme="minorHAnsi" w:hAnsiTheme="minorHAnsi" w:cs="Arial"/>
          <w:b/>
          <w:bCs/>
          <w:lang w:val="en-GB"/>
        </w:rPr>
        <w:t>Record keeping</w:t>
      </w:r>
      <w:r w:rsidRPr="006F3991">
        <w:rPr>
          <w:rFonts w:asciiTheme="minorHAnsi" w:hAnsiTheme="minorHAnsi" w:cs="Arial"/>
          <w:b/>
        </w:rPr>
        <w:t xml:space="preserve"> </w:t>
      </w:r>
    </w:p>
    <w:p w14:paraId="6A0902BA" w14:textId="32EC57C5" w:rsidR="00946481" w:rsidRDefault="003D5D5B" w:rsidP="00837346">
      <w:pPr>
        <w:pStyle w:val="NormalWeb"/>
        <w:spacing w:line="360" w:lineRule="auto"/>
        <w:jc w:val="both"/>
        <w:rPr>
          <w:rFonts w:asciiTheme="minorHAnsi" w:hAnsiTheme="minorHAnsi" w:cs="Arial"/>
          <w:bCs/>
          <w:lang w:val="en-GB"/>
        </w:rPr>
      </w:pPr>
      <w:r w:rsidRPr="00FA7242">
        <w:rPr>
          <w:rFonts w:asciiTheme="minorHAnsi" w:hAnsiTheme="minorHAnsi" w:cs="Arial"/>
          <w:bCs/>
          <w:lang w:val="en-GB"/>
        </w:rPr>
        <w:t xml:space="preserve">I am </w:t>
      </w:r>
      <w:r w:rsidR="00946481" w:rsidRPr="00FA7242">
        <w:rPr>
          <w:rFonts w:asciiTheme="minorHAnsi" w:hAnsiTheme="minorHAnsi" w:cs="Arial"/>
          <w:bCs/>
          <w:lang w:val="en-GB"/>
        </w:rPr>
        <w:t xml:space="preserve">guided by the </w:t>
      </w:r>
      <w:r w:rsidR="005E57DC" w:rsidRPr="00AA11EA">
        <w:rPr>
          <w:rFonts w:asciiTheme="minorHAnsi" w:hAnsiTheme="minorHAnsi" w:cs="Arial"/>
          <w:bCs/>
          <w:lang w:val="en-GB"/>
        </w:rPr>
        <w:t xml:space="preserve">UK-GDPR (2021) and the Data Protection Act (2018) </w:t>
      </w:r>
      <w:r w:rsidR="00083A1D" w:rsidRPr="00FA7242">
        <w:rPr>
          <w:rFonts w:asciiTheme="minorHAnsi" w:hAnsiTheme="minorHAnsi" w:cs="Arial"/>
          <w:bCs/>
          <w:lang w:val="en-GB"/>
        </w:rPr>
        <w:t>in terms of my</w:t>
      </w:r>
      <w:r w:rsidR="00946481" w:rsidRPr="00FA7242">
        <w:rPr>
          <w:rFonts w:asciiTheme="minorHAnsi" w:hAnsiTheme="minorHAnsi" w:cs="Arial"/>
          <w:bCs/>
          <w:lang w:val="en-GB"/>
        </w:rPr>
        <w:t xml:space="preserve"> record keeping systems. </w:t>
      </w:r>
      <w:r w:rsidR="005268BD" w:rsidRPr="00FA7242">
        <w:rPr>
          <w:rFonts w:asciiTheme="minorHAnsi" w:hAnsiTheme="minorHAnsi" w:cs="Arial"/>
          <w:bCs/>
          <w:lang w:val="en-GB"/>
        </w:rPr>
        <w:t xml:space="preserve">Please see the </w:t>
      </w:r>
      <w:r w:rsidR="00DE6095" w:rsidRPr="00DE6095">
        <w:rPr>
          <w:rFonts w:asciiTheme="minorHAnsi" w:hAnsiTheme="minorHAnsi" w:cs="Arial"/>
          <w:b/>
          <w:lang w:val="en-GB"/>
        </w:rPr>
        <w:t>Therapy Privacy Policy</w:t>
      </w:r>
      <w:r w:rsidR="00DE6095">
        <w:rPr>
          <w:rFonts w:asciiTheme="minorHAnsi" w:hAnsiTheme="minorHAnsi" w:cs="Arial"/>
          <w:b/>
          <w:lang w:val="en-GB"/>
        </w:rPr>
        <w:t xml:space="preserve"> </w:t>
      </w:r>
      <w:r w:rsidR="005268BD" w:rsidRPr="00FA7242">
        <w:rPr>
          <w:rFonts w:asciiTheme="minorHAnsi" w:hAnsiTheme="minorHAnsi" w:cs="Arial"/>
          <w:bCs/>
          <w:lang w:val="en-GB"/>
        </w:rPr>
        <w:t xml:space="preserve">for </w:t>
      </w:r>
      <w:r w:rsidR="00FA7242" w:rsidRPr="00FA7242">
        <w:rPr>
          <w:rFonts w:asciiTheme="minorHAnsi" w:hAnsiTheme="minorHAnsi" w:cs="Arial"/>
          <w:bCs/>
          <w:lang w:val="en-GB"/>
        </w:rPr>
        <w:t xml:space="preserve">full </w:t>
      </w:r>
      <w:r w:rsidR="005268BD" w:rsidRPr="00FA7242">
        <w:rPr>
          <w:rFonts w:asciiTheme="minorHAnsi" w:hAnsiTheme="minorHAnsi" w:cs="Arial"/>
          <w:bCs/>
          <w:lang w:val="en-GB"/>
        </w:rPr>
        <w:t>details of how our session notes are recorded and stored.</w:t>
      </w:r>
      <w:r w:rsidR="00722988">
        <w:rPr>
          <w:rFonts w:asciiTheme="minorHAnsi" w:hAnsiTheme="minorHAnsi" w:cs="Arial"/>
          <w:bCs/>
          <w:lang w:val="en-GB"/>
        </w:rPr>
        <w:t xml:space="preserve"> </w:t>
      </w:r>
      <w:r w:rsidR="00722988">
        <w:rPr>
          <w:rFonts w:asciiTheme="minorHAnsi" w:hAnsiTheme="minorHAnsi" w:cs="Arial"/>
          <w:bCs/>
        </w:rPr>
        <w:t xml:space="preserve">Full details of how your data is collected, stored and deleted </w:t>
      </w:r>
      <w:r w:rsidR="00722988">
        <w:rPr>
          <w:rFonts w:asciiTheme="minorHAnsi" w:hAnsiTheme="minorHAnsi" w:cs="Arial"/>
          <w:bCs/>
        </w:rPr>
        <w:lastRenderedPageBreak/>
        <w:t xml:space="preserve">is available in </w:t>
      </w:r>
      <w:r w:rsidR="00722988" w:rsidRPr="00DE6095">
        <w:rPr>
          <w:rFonts w:asciiTheme="minorHAnsi" w:hAnsiTheme="minorHAnsi" w:cs="Arial"/>
          <w:b/>
        </w:rPr>
        <w:t>Therapy Privacy Policy</w:t>
      </w:r>
      <w:r w:rsidR="00722988">
        <w:rPr>
          <w:rFonts w:asciiTheme="minorHAnsi" w:hAnsiTheme="minorHAnsi" w:cs="Arial"/>
          <w:bCs/>
        </w:rPr>
        <w:t xml:space="preserve">.  A current copy of the </w:t>
      </w:r>
      <w:r w:rsidR="00722988" w:rsidRPr="00DE6095">
        <w:rPr>
          <w:rFonts w:asciiTheme="minorHAnsi" w:hAnsiTheme="minorHAnsi" w:cs="Arial"/>
          <w:b/>
        </w:rPr>
        <w:t>Therapy Privacy Policy</w:t>
      </w:r>
      <w:r w:rsidR="00722988">
        <w:rPr>
          <w:rFonts w:asciiTheme="minorHAnsi" w:hAnsiTheme="minorHAnsi" w:cs="Arial"/>
          <w:bCs/>
        </w:rPr>
        <w:t xml:space="preserve"> is downloadable from my website at </w:t>
      </w:r>
      <w:hyperlink r:id="rId9" w:history="1">
        <w:r w:rsidR="00722988" w:rsidRPr="00ED6711">
          <w:rPr>
            <w:rStyle w:val="Hyperlink"/>
            <w:rFonts w:asciiTheme="minorHAnsi" w:hAnsiTheme="minorHAnsi" w:cs="Arial"/>
            <w:bCs/>
          </w:rPr>
          <w:t>https://www.themindbridge.co.uk/policies</w:t>
        </w:r>
      </w:hyperlink>
      <w:r w:rsidR="00722988">
        <w:rPr>
          <w:rFonts w:asciiTheme="minorHAnsi" w:hAnsiTheme="minorHAnsi" w:cs="Arial"/>
          <w:bCs/>
        </w:rPr>
        <w:t xml:space="preserve">  </w:t>
      </w:r>
    </w:p>
    <w:p w14:paraId="76BA7907" w14:textId="60988E91" w:rsidR="00946481" w:rsidRPr="006F3991" w:rsidRDefault="00946481" w:rsidP="00837346">
      <w:pPr>
        <w:pStyle w:val="NormalWeb"/>
        <w:spacing w:line="360" w:lineRule="auto"/>
        <w:jc w:val="both"/>
        <w:rPr>
          <w:rFonts w:asciiTheme="minorHAnsi" w:hAnsiTheme="minorHAnsi" w:cs="Arial"/>
          <w:b/>
        </w:rPr>
      </w:pPr>
      <w:r w:rsidRPr="006F3991">
        <w:rPr>
          <w:rFonts w:asciiTheme="minorHAnsi" w:hAnsiTheme="minorHAnsi" w:cs="Arial"/>
          <w:b/>
          <w:bCs/>
          <w:lang w:val="en-GB"/>
        </w:rPr>
        <w:t xml:space="preserve">Payment policy </w:t>
      </w:r>
    </w:p>
    <w:p w14:paraId="30C1DE32" w14:textId="75B6756D" w:rsidR="00FA7242" w:rsidRDefault="008547CF" w:rsidP="0079190C">
      <w:pPr>
        <w:pStyle w:val="NormalWeb"/>
        <w:spacing w:line="276" w:lineRule="auto"/>
        <w:jc w:val="both"/>
        <w:rPr>
          <w:rFonts w:asciiTheme="minorHAnsi" w:hAnsiTheme="minorHAnsi" w:cs="Arial"/>
          <w:bCs/>
          <w:lang w:val="en-GB"/>
        </w:rPr>
      </w:pPr>
      <w:r>
        <w:rPr>
          <w:rFonts w:asciiTheme="minorHAnsi" w:hAnsiTheme="minorHAnsi" w:cs="Arial"/>
          <w:bCs/>
          <w:lang w:val="en-GB"/>
        </w:rPr>
        <w:t xml:space="preserve">You are asked to pay by </w:t>
      </w:r>
      <w:r w:rsidR="0079190C">
        <w:rPr>
          <w:rFonts w:asciiTheme="minorHAnsi" w:hAnsiTheme="minorHAnsi" w:cs="Arial"/>
          <w:bCs/>
          <w:lang w:val="en-GB"/>
        </w:rPr>
        <w:t>bank transfer</w:t>
      </w:r>
      <w:r w:rsidR="009512D4">
        <w:rPr>
          <w:rFonts w:asciiTheme="minorHAnsi" w:hAnsiTheme="minorHAnsi" w:cs="Arial"/>
          <w:bCs/>
          <w:lang w:val="en-GB"/>
        </w:rPr>
        <w:t xml:space="preserve"> </w:t>
      </w:r>
      <w:r w:rsidR="00357C80">
        <w:rPr>
          <w:rFonts w:asciiTheme="minorHAnsi" w:hAnsiTheme="minorHAnsi" w:cs="Arial"/>
          <w:bCs/>
          <w:lang w:val="en-GB"/>
        </w:rPr>
        <w:t>before the session or by card payment</w:t>
      </w:r>
      <w:r w:rsidR="00E635AA">
        <w:rPr>
          <w:rFonts w:asciiTheme="minorHAnsi" w:hAnsiTheme="minorHAnsi" w:cs="Arial"/>
          <w:bCs/>
          <w:lang w:val="en-GB"/>
        </w:rPr>
        <w:t xml:space="preserve"> or cash</w:t>
      </w:r>
      <w:r w:rsidR="00357C80">
        <w:rPr>
          <w:rFonts w:asciiTheme="minorHAnsi" w:hAnsiTheme="minorHAnsi" w:cs="Arial"/>
          <w:bCs/>
          <w:lang w:val="en-GB"/>
        </w:rPr>
        <w:t xml:space="preserve"> at the time of the session. </w:t>
      </w:r>
      <w:r>
        <w:rPr>
          <w:rFonts w:asciiTheme="minorHAnsi" w:hAnsiTheme="minorHAnsi" w:cs="Arial"/>
          <w:bCs/>
          <w:lang w:val="en-GB"/>
        </w:rPr>
        <w:t xml:space="preserve"> </w:t>
      </w:r>
    </w:p>
    <w:p w14:paraId="19FA15F3" w14:textId="77777777" w:rsidR="0079190C" w:rsidRDefault="0079190C" w:rsidP="0079190C">
      <w:pPr>
        <w:pStyle w:val="NormalWeb"/>
        <w:spacing w:before="0" w:beforeAutospacing="0" w:after="0" w:afterAutospacing="0" w:line="360" w:lineRule="auto"/>
        <w:ind w:left="851"/>
        <w:rPr>
          <w:rFonts w:asciiTheme="minorHAnsi" w:hAnsiTheme="minorHAnsi" w:cs="Arial"/>
          <w:bCs/>
          <w:lang w:val="en-GB"/>
        </w:rPr>
      </w:pPr>
      <w:r w:rsidRPr="0079190C">
        <w:rPr>
          <w:rFonts w:asciiTheme="minorHAnsi" w:hAnsiTheme="minorHAnsi" w:cs="Arial"/>
          <w:b/>
          <w:lang w:val="en-GB"/>
        </w:rPr>
        <w:t>The Mind Bridge Therapy Ltd</w:t>
      </w:r>
      <w:r w:rsidRPr="0079190C">
        <w:rPr>
          <w:rFonts w:asciiTheme="minorHAnsi" w:hAnsiTheme="minorHAnsi" w:cs="Arial"/>
          <w:bCs/>
          <w:lang w:val="en-GB"/>
        </w:rPr>
        <w:t xml:space="preserve"> </w:t>
      </w:r>
      <w:r>
        <w:rPr>
          <w:rFonts w:asciiTheme="minorHAnsi" w:hAnsiTheme="minorHAnsi" w:cs="Arial"/>
          <w:bCs/>
          <w:lang w:val="en-GB"/>
        </w:rPr>
        <w:t xml:space="preserve"> </w:t>
      </w:r>
    </w:p>
    <w:p w14:paraId="778BBFBB" w14:textId="77777777" w:rsidR="0079190C" w:rsidRDefault="0079190C" w:rsidP="0079190C">
      <w:pPr>
        <w:pStyle w:val="NormalWeb"/>
        <w:spacing w:before="0" w:beforeAutospacing="0" w:after="0" w:afterAutospacing="0" w:line="360" w:lineRule="auto"/>
        <w:ind w:left="851"/>
        <w:rPr>
          <w:rFonts w:asciiTheme="minorHAnsi" w:hAnsiTheme="minorHAnsi" w:cs="Arial"/>
          <w:b/>
          <w:lang w:val="en-GB"/>
        </w:rPr>
      </w:pPr>
      <w:r>
        <w:rPr>
          <w:rFonts w:asciiTheme="minorHAnsi" w:hAnsiTheme="minorHAnsi" w:cs="Arial"/>
          <w:bCs/>
          <w:lang w:val="en-GB"/>
        </w:rPr>
        <w:t>Sort code</w:t>
      </w:r>
      <w:r w:rsidRPr="0015282E">
        <w:rPr>
          <w:rFonts w:asciiTheme="minorHAnsi" w:hAnsiTheme="minorHAnsi" w:cs="Arial"/>
          <w:b/>
          <w:lang w:val="en-GB"/>
        </w:rPr>
        <w:t>: 60-83-71</w:t>
      </w:r>
    </w:p>
    <w:p w14:paraId="73C3DA05" w14:textId="47476DEE" w:rsidR="0079190C" w:rsidRDefault="0079190C" w:rsidP="0079190C">
      <w:pPr>
        <w:pStyle w:val="NormalWeb"/>
        <w:spacing w:before="0" w:beforeAutospacing="0" w:after="0" w:afterAutospacing="0" w:line="360" w:lineRule="auto"/>
        <w:ind w:left="851"/>
        <w:rPr>
          <w:rFonts w:asciiTheme="minorHAnsi" w:hAnsiTheme="minorHAnsi" w:cs="Arial"/>
          <w:b/>
          <w:lang w:val="en-GB"/>
        </w:rPr>
      </w:pPr>
      <w:r>
        <w:rPr>
          <w:rFonts w:asciiTheme="minorHAnsi" w:hAnsiTheme="minorHAnsi" w:cs="Arial"/>
          <w:bCs/>
          <w:lang w:val="en-GB"/>
        </w:rPr>
        <w:t xml:space="preserve">Account number: </w:t>
      </w:r>
      <w:r>
        <w:rPr>
          <w:rFonts w:asciiTheme="minorHAnsi" w:hAnsiTheme="minorHAnsi" w:cs="Arial"/>
          <w:b/>
          <w:lang w:val="en-GB"/>
        </w:rPr>
        <w:t>71156627</w:t>
      </w:r>
    </w:p>
    <w:p w14:paraId="1A512D30" w14:textId="61A961C0" w:rsidR="0079190C" w:rsidRPr="00E34D64" w:rsidRDefault="0079190C" w:rsidP="0079190C">
      <w:pPr>
        <w:pStyle w:val="NormalWeb"/>
        <w:spacing w:before="0" w:beforeAutospacing="0" w:after="0" w:afterAutospacing="0" w:line="360" w:lineRule="auto"/>
        <w:ind w:left="851"/>
        <w:rPr>
          <w:rFonts w:asciiTheme="minorHAnsi" w:hAnsiTheme="minorHAnsi" w:cs="Arial"/>
          <w:b/>
          <w:lang w:val="en-GB"/>
        </w:rPr>
      </w:pPr>
      <w:r w:rsidRPr="0079190C">
        <w:rPr>
          <w:rFonts w:asciiTheme="minorHAnsi" w:hAnsiTheme="minorHAnsi" w:cs="Arial"/>
          <w:bCs/>
          <w:lang w:val="en-GB"/>
        </w:rPr>
        <w:t xml:space="preserve">Bank: </w:t>
      </w:r>
      <w:r w:rsidRPr="00E34D64">
        <w:rPr>
          <w:rFonts w:asciiTheme="minorHAnsi" w:hAnsiTheme="minorHAnsi" w:cs="Arial"/>
          <w:b/>
          <w:lang w:val="en-GB"/>
        </w:rPr>
        <w:t>Starling Bank</w:t>
      </w:r>
    </w:p>
    <w:p w14:paraId="6AC1EB1D" w14:textId="3E9886D3" w:rsidR="00946481" w:rsidRDefault="007465B2" w:rsidP="00837346">
      <w:pPr>
        <w:pStyle w:val="NormalWeb"/>
        <w:spacing w:line="360" w:lineRule="auto"/>
        <w:jc w:val="both"/>
        <w:rPr>
          <w:rFonts w:asciiTheme="minorHAnsi" w:hAnsiTheme="minorHAnsi" w:cs="Arial"/>
          <w:bCs/>
          <w:lang w:val="en-GB"/>
        </w:rPr>
      </w:pPr>
      <w:r>
        <w:rPr>
          <w:rFonts w:asciiTheme="minorHAnsi" w:hAnsiTheme="minorHAnsi" w:cs="Arial"/>
          <w:bCs/>
          <w:lang w:val="en-GB"/>
        </w:rPr>
        <w:t>I do not accept e-currency such as</w:t>
      </w:r>
      <w:r w:rsidRPr="007465B2">
        <w:rPr>
          <w:rFonts w:asciiTheme="minorHAnsi" w:hAnsiTheme="minorHAnsi" w:cs="Arial"/>
          <w:bCs/>
          <w:lang w:val="en-GB"/>
        </w:rPr>
        <w:t xml:space="preserve"> bitcoin</w:t>
      </w:r>
      <w:r>
        <w:rPr>
          <w:rFonts w:asciiTheme="minorHAnsi" w:hAnsiTheme="minorHAnsi" w:cs="Arial"/>
          <w:bCs/>
          <w:lang w:val="en-GB"/>
        </w:rPr>
        <w:t xml:space="preserve">. </w:t>
      </w:r>
      <w:r w:rsidR="00FA7242">
        <w:rPr>
          <w:rFonts w:asciiTheme="minorHAnsi" w:hAnsiTheme="minorHAnsi" w:cs="Arial"/>
          <w:bCs/>
          <w:lang w:val="en-GB"/>
        </w:rPr>
        <w:t xml:space="preserve">I reserve the right to suspend our sessions if payments have not been made for previous sessions. </w:t>
      </w:r>
    </w:p>
    <w:p w14:paraId="2C65B531" w14:textId="77777777" w:rsidR="00946481" w:rsidRPr="006F3991" w:rsidRDefault="00946481" w:rsidP="00837346">
      <w:pPr>
        <w:pStyle w:val="NormalWeb"/>
        <w:spacing w:line="360" w:lineRule="auto"/>
        <w:jc w:val="both"/>
        <w:rPr>
          <w:rFonts w:asciiTheme="minorHAnsi" w:hAnsiTheme="minorHAnsi" w:cs="Arial"/>
          <w:b/>
          <w:bCs/>
          <w:lang w:val="en-GB"/>
        </w:rPr>
      </w:pPr>
      <w:r w:rsidRPr="006F3991">
        <w:rPr>
          <w:rFonts w:asciiTheme="minorHAnsi" w:hAnsiTheme="minorHAnsi" w:cs="Arial"/>
          <w:b/>
          <w:bCs/>
          <w:lang w:val="en-GB"/>
        </w:rPr>
        <w:t>Cancellation policy</w:t>
      </w:r>
    </w:p>
    <w:p w14:paraId="1C76782A" w14:textId="502B457A" w:rsidR="00713C02" w:rsidRDefault="00946481" w:rsidP="00837346">
      <w:pPr>
        <w:pStyle w:val="NormalWeb"/>
        <w:spacing w:line="360" w:lineRule="auto"/>
        <w:jc w:val="both"/>
        <w:rPr>
          <w:rFonts w:asciiTheme="minorHAnsi" w:hAnsiTheme="minorHAnsi" w:cs="Arial"/>
          <w:b/>
          <w:bCs/>
          <w:lang w:val="en-GB"/>
        </w:rPr>
      </w:pPr>
      <w:r w:rsidRPr="006F3991">
        <w:rPr>
          <w:rFonts w:asciiTheme="minorHAnsi" w:hAnsiTheme="minorHAnsi" w:cs="Arial"/>
          <w:bCs/>
          <w:lang w:val="en-GB"/>
        </w:rPr>
        <w:t xml:space="preserve">If you need to cancel a therapy session for any reason, </w:t>
      </w:r>
      <w:r w:rsidR="008639A8" w:rsidRPr="008208A8">
        <w:rPr>
          <w:rFonts w:asciiTheme="minorHAnsi" w:hAnsiTheme="minorHAnsi" w:cs="Arial"/>
          <w:b/>
          <w:bCs/>
          <w:u w:val="single"/>
          <w:lang w:val="en-GB"/>
        </w:rPr>
        <w:t xml:space="preserve">I </w:t>
      </w:r>
      <w:r w:rsidR="008639A8">
        <w:rPr>
          <w:rFonts w:asciiTheme="minorHAnsi" w:hAnsiTheme="minorHAnsi" w:cs="Arial"/>
          <w:b/>
          <w:bCs/>
          <w:u w:val="single"/>
          <w:lang w:val="en-GB"/>
        </w:rPr>
        <w:t>require</w:t>
      </w:r>
      <w:r w:rsidR="00357C80">
        <w:rPr>
          <w:rFonts w:asciiTheme="minorHAnsi" w:hAnsiTheme="minorHAnsi" w:cs="Arial"/>
          <w:b/>
          <w:bCs/>
          <w:u w:val="single"/>
          <w:lang w:val="en-GB"/>
        </w:rPr>
        <w:t xml:space="preserve"> 48 </w:t>
      </w:r>
      <w:r w:rsidR="008639A8">
        <w:rPr>
          <w:rFonts w:asciiTheme="minorHAnsi" w:hAnsiTheme="minorHAnsi" w:cs="Arial"/>
          <w:b/>
          <w:bCs/>
          <w:u w:val="single"/>
          <w:lang w:val="en-GB"/>
        </w:rPr>
        <w:t>hours’</w:t>
      </w:r>
      <w:r w:rsidR="008639A8" w:rsidRPr="008208A8">
        <w:rPr>
          <w:rFonts w:asciiTheme="minorHAnsi" w:hAnsiTheme="minorHAnsi" w:cs="Arial"/>
          <w:b/>
          <w:bCs/>
          <w:u w:val="single"/>
          <w:lang w:val="en-GB"/>
        </w:rPr>
        <w:t xml:space="preserve"> notice</w:t>
      </w:r>
      <w:r w:rsidR="008547CF" w:rsidRPr="008208A8">
        <w:rPr>
          <w:rFonts w:asciiTheme="minorHAnsi" w:hAnsiTheme="minorHAnsi" w:cs="Arial"/>
          <w:b/>
          <w:bCs/>
          <w:lang w:val="en-GB"/>
        </w:rPr>
        <w:t>.</w:t>
      </w:r>
      <w:r w:rsidR="008547CF">
        <w:rPr>
          <w:rFonts w:asciiTheme="minorHAnsi" w:hAnsiTheme="minorHAnsi" w:cs="Arial"/>
          <w:bCs/>
          <w:lang w:val="en-GB"/>
        </w:rPr>
        <w:t xml:space="preserve"> This enables me</w:t>
      </w:r>
      <w:r w:rsidRPr="006F3991">
        <w:rPr>
          <w:rFonts w:asciiTheme="minorHAnsi" w:hAnsiTheme="minorHAnsi" w:cs="Arial"/>
          <w:bCs/>
          <w:lang w:val="en-GB"/>
        </w:rPr>
        <w:t xml:space="preserve"> to offer t</w:t>
      </w:r>
      <w:r w:rsidR="00665B0E">
        <w:rPr>
          <w:rFonts w:asciiTheme="minorHAnsi" w:hAnsiTheme="minorHAnsi" w:cs="Arial"/>
          <w:bCs/>
          <w:lang w:val="en-GB"/>
        </w:rPr>
        <w:t>hat appointment to someone else</w:t>
      </w:r>
      <w:r w:rsidR="00357C80">
        <w:rPr>
          <w:rFonts w:asciiTheme="minorHAnsi" w:hAnsiTheme="minorHAnsi" w:cs="Arial"/>
          <w:bCs/>
          <w:lang w:val="en-GB"/>
        </w:rPr>
        <w:t>.</w:t>
      </w:r>
      <w:r w:rsidR="00665B0E">
        <w:rPr>
          <w:rFonts w:asciiTheme="minorHAnsi" w:hAnsiTheme="minorHAnsi" w:cs="Arial"/>
          <w:bCs/>
          <w:lang w:val="en-GB"/>
        </w:rPr>
        <w:t xml:space="preserve"> I</w:t>
      </w:r>
      <w:r w:rsidR="00357C80">
        <w:rPr>
          <w:rFonts w:asciiTheme="minorHAnsi" w:hAnsiTheme="minorHAnsi" w:cs="Arial"/>
          <w:bCs/>
          <w:lang w:val="en-GB"/>
        </w:rPr>
        <w:t xml:space="preserve">f </w:t>
      </w:r>
      <w:r w:rsidR="00934C38">
        <w:rPr>
          <w:rFonts w:asciiTheme="minorHAnsi" w:hAnsiTheme="minorHAnsi" w:cs="Arial"/>
          <w:bCs/>
          <w:lang w:val="en-GB"/>
        </w:rPr>
        <w:t>24</w:t>
      </w:r>
      <w:r w:rsidR="00357C80">
        <w:rPr>
          <w:rFonts w:asciiTheme="minorHAnsi" w:hAnsiTheme="minorHAnsi" w:cs="Arial"/>
          <w:bCs/>
          <w:lang w:val="en-GB"/>
        </w:rPr>
        <w:t xml:space="preserve"> </w:t>
      </w:r>
      <w:r w:rsidR="008639A8">
        <w:rPr>
          <w:rFonts w:asciiTheme="minorHAnsi" w:hAnsiTheme="minorHAnsi" w:cs="Arial"/>
          <w:bCs/>
          <w:lang w:val="en-GB"/>
        </w:rPr>
        <w:t>hours’</w:t>
      </w:r>
      <w:r w:rsidR="008639A8" w:rsidRPr="006F3991">
        <w:rPr>
          <w:rFonts w:asciiTheme="minorHAnsi" w:hAnsiTheme="minorHAnsi" w:cs="Arial"/>
          <w:bCs/>
          <w:lang w:val="en-GB"/>
        </w:rPr>
        <w:t xml:space="preserve"> notice</w:t>
      </w:r>
      <w:r w:rsidRPr="006F3991">
        <w:rPr>
          <w:rFonts w:asciiTheme="minorHAnsi" w:hAnsiTheme="minorHAnsi" w:cs="Arial"/>
          <w:bCs/>
          <w:lang w:val="en-GB"/>
        </w:rPr>
        <w:t xml:space="preserve"> is not given, then full payment for the missed session will be charged. </w:t>
      </w:r>
      <w:r w:rsidR="00801DC9" w:rsidRPr="00801DC9">
        <w:rPr>
          <w:rFonts w:asciiTheme="minorHAnsi" w:hAnsiTheme="minorHAnsi" w:cs="Arial"/>
          <w:bCs/>
          <w:lang w:val="en-GB"/>
        </w:rPr>
        <w:t>This is subject to individual consideration and at my discretion. Thank you for your understanding and cooperation.</w:t>
      </w:r>
    </w:p>
    <w:p w14:paraId="6C0148FC" w14:textId="0BD88DDE" w:rsidR="00946481" w:rsidRPr="006F3991" w:rsidRDefault="00946481" w:rsidP="00837346">
      <w:pPr>
        <w:pStyle w:val="NormalWeb"/>
        <w:spacing w:line="360" w:lineRule="auto"/>
        <w:jc w:val="both"/>
        <w:rPr>
          <w:rFonts w:asciiTheme="minorHAnsi" w:hAnsiTheme="minorHAnsi" w:cs="Arial"/>
          <w:b/>
        </w:rPr>
      </w:pPr>
      <w:r w:rsidRPr="006F3991">
        <w:rPr>
          <w:rFonts w:asciiTheme="minorHAnsi" w:hAnsiTheme="minorHAnsi" w:cs="Arial"/>
          <w:b/>
          <w:bCs/>
          <w:lang w:val="en-GB"/>
        </w:rPr>
        <w:t>Contact between sessions</w:t>
      </w:r>
    </w:p>
    <w:p w14:paraId="09971BBF" w14:textId="77777777" w:rsidR="00E069C4" w:rsidRDefault="00E069C4" w:rsidP="00E069C4">
      <w:pPr>
        <w:pStyle w:val="NormalWeb"/>
        <w:spacing w:line="360" w:lineRule="auto"/>
        <w:jc w:val="both"/>
        <w:rPr>
          <w:rFonts w:asciiTheme="minorHAnsi" w:hAnsiTheme="minorHAnsi" w:cs="Arial"/>
          <w:bCs/>
          <w:lang w:val="en-GB"/>
        </w:rPr>
      </w:pPr>
      <w:r>
        <w:rPr>
          <w:rFonts w:asciiTheme="minorHAnsi" w:hAnsiTheme="minorHAnsi" w:cs="Arial"/>
          <w:bCs/>
          <w:lang w:val="en-GB"/>
        </w:rPr>
        <w:t>I respond to calls and texts during my work hours between 10AM and 8PM.</w:t>
      </w:r>
    </w:p>
    <w:p w14:paraId="77B7EE4A" w14:textId="18776742" w:rsidR="00A44F89" w:rsidRDefault="00794916" w:rsidP="00837346">
      <w:pPr>
        <w:pStyle w:val="NormalWeb"/>
        <w:spacing w:line="360" w:lineRule="auto"/>
        <w:jc w:val="both"/>
        <w:rPr>
          <w:rFonts w:asciiTheme="minorHAnsi" w:hAnsiTheme="minorHAnsi" w:cs="Arial"/>
          <w:bCs/>
          <w:lang w:val="en-GB"/>
        </w:rPr>
      </w:pPr>
      <w:r>
        <w:rPr>
          <w:rFonts w:asciiTheme="minorHAnsi" w:hAnsiTheme="minorHAnsi" w:cs="Arial"/>
          <w:bCs/>
          <w:lang w:val="en-GB"/>
        </w:rPr>
        <w:t xml:space="preserve">I </w:t>
      </w:r>
      <w:r w:rsidR="00946481" w:rsidRPr="006F3991">
        <w:rPr>
          <w:rFonts w:asciiTheme="minorHAnsi" w:hAnsiTheme="minorHAnsi" w:cs="Arial"/>
          <w:bCs/>
          <w:lang w:val="en-GB"/>
        </w:rPr>
        <w:t xml:space="preserve">do not offer a crisis support service in </w:t>
      </w:r>
      <w:r>
        <w:rPr>
          <w:rFonts w:asciiTheme="minorHAnsi" w:hAnsiTheme="minorHAnsi" w:cs="Arial"/>
          <w:bCs/>
          <w:lang w:val="en-GB"/>
        </w:rPr>
        <w:t>between sessions, and usually I</w:t>
      </w:r>
      <w:r w:rsidR="00946481" w:rsidRPr="006F3991">
        <w:rPr>
          <w:rFonts w:asciiTheme="minorHAnsi" w:hAnsiTheme="minorHAnsi" w:cs="Arial"/>
          <w:bCs/>
          <w:lang w:val="en-GB"/>
        </w:rPr>
        <w:t xml:space="preserve"> ask that all contact takes place within session times. You are ve</w:t>
      </w:r>
      <w:r>
        <w:rPr>
          <w:rFonts w:asciiTheme="minorHAnsi" w:hAnsiTheme="minorHAnsi" w:cs="Arial"/>
          <w:bCs/>
          <w:lang w:val="en-GB"/>
        </w:rPr>
        <w:t xml:space="preserve">ry welcome to discuss with me </w:t>
      </w:r>
      <w:r w:rsidR="008639A8">
        <w:rPr>
          <w:rFonts w:asciiTheme="minorHAnsi" w:hAnsiTheme="minorHAnsi" w:cs="Arial"/>
          <w:bCs/>
          <w:lang w:val="en-GB"/>
        </w:rPr>
        <w:t>if you</w:t>
      </w:r>
      <w:r>
        <w:rPr>
          <w:rFonts w:asciiTheme="minorHAnsi" w:hAnsiTheme="minorHAnsi" w:cs="Arial"/>
          <w:bCs/>
          <w:lang w:val="en-GB"/>
        </w:rPr>
        <w:t xml:space="preserve"> </w:t>
      </w:r>
      <w:r w:rsidR="00946481" w:rsidRPr="006F3991">
        <w:rPr>
          <w:rFonts w:asciiTheme="minorHAnsi" w:hAnsiTheme="minorHAnsi" w:cs="Arial"/>
          <w:bCs/>
          <w:lang w:val="en-GB"/>
        </w:rPr>
        <w:t xml:space="preserve">feel </w:t>
      </w:r>
      <w:r w:rsidR="00F94224">
        <w:rPr>
          <w:rFonts w:asciiTheme="minorHAnsi" w:hAnsiTheme="minorHAnsi" w:cs="Arial"/>
          <w:bCs/>
          <w:lang w:val="en-GB"/>
        </w:rPr>
        <w:t xml:space="preserve">you need contact between sessions. If so, we can arrange </w:t>
      </w:r>
      <w:r w:rsidR="00946481" w:rsidRPr="006F3991">
        <w:rPr>
          <w:rFonts w:asciiTheme="minorHAnsi" w:hAnsiTheme="minorHAnsi" w:cs="Arial"/>
          <w:bCs/>
          <w:lang w:val="en-GB"/>
        </w:rPr>
        <w:t>an appropriate agreement for between session contact.</w:t>
      </w:r>
    </w:p>
    <w:p w14:paraId="0859D367" w14:textId="0BBCAF8C" w:rsidR="00946481" w:rsidRDefault="00946481" w:rsidP="00837346">
      <w:pPr>
        <w:pStyle w:val="NormalWeb"/>
        <w:spacing w:line="360" w:lineRule="auto"/>
        <w:jc w:val="both"/>
        <w:rPr>
          <w:rFonts w:asciiTheme="minorHAnsi" w:hAnsiTheme="minorHAnsi" w:cs="Arial"/>
          <w:bCs/>
          <w:lang w:val="en-GB"/>
        </w:rPr>
      </w:pPr>
      <w:r w:rsidRPr="006F3991">
        <w:rPr>
          <w:rFonts w:asciiTheme="minorHAnsi" w:hAnsiTheme="minorHAnsi" w:cs="Arial"/>
          <w:bCs/>
          <w:lang w:val="en-GB"/>
        </w:rPr>
        <w:t>If you need to cancel or change an appointment, then you are welcome to cal</w:t>
      </w:r>
      <w:r w:rsidR="00794916">
        <w:rPr>
          <w:rFonts w:asciiTheme="minorHAnsi" w:hAnsiTheme="minorHAnsi" w:cs="Arial"/>
          <w:bCs/>
          <w:lang w:val="en-GB"/>
        </w:rPr>
        <w:t>l, email or text me</w:t>
      </w:r>
      <w:r w:rsidR="00A44F89">
        <w:rPr>
          <w:rFonts w:asciiTheme="minorHAnsi" w:hAnsiTheme="minorHAnsi" w:cs="Arial"/>
          <w:bCs/>
          <w:lang w:val="en-GB"/>
        </w:rPr>
        <w:t xml:space="preserve"> for this purpose</w:t>
      </w:r>
      <w:r w:rsidR="00794916">
        <w:rPr>
          <w:rFonts w:asciiTheme="minorHAnsi" w:hAnsiTheme="minorHAnsi" w:cs="Arial"/>
          <w:bCs/>
          <w:lang w:val="en-GB"/>
        </w:rPr>
        <w:t xml:space="preserve">. </w:t>
      </w:r>
    </w:p>
    <w:p w14:paraId="60A752F1" w14:textId="77777777" w:rsidR="00B23C46" w:rsidRPr="006F3991" w:rsidRDefault="00B23C46" w:rsidP="00837346">
      <w:pPr>
        <w:pStyle w:val="NormalWeb"/>
        <w:spacing w:line="360" w:lineRule="auto"/>
        <w:jc w:val="both"/>
        <w:rPr>
          <w:rFonts w:asciiTheme="minorHAnsi" w:hAnsiTheme="minorHAnsi" w:cs="Arial"/>
          <w:bCs/>
          <w:lang w:val="en-GB"/>
        </w:rPr>
      </w:pPr>
    </w:p>
    <w:p w14:paraId="790FC099" w14:textId="77777777" w:rsidR="00946481" w:rsidRPr="00E635AA" w:rsidRDefault="00946481" w:rsidP="00837346">
      <w:pPr>
        <w:pStyle w:val="NormalWeb"/>
        <w:spacing w:line="360" w:lineRule="auto"/>
        <w:jc w:val="both"/>
        <w:rPr>
          <w:rFonts w:asciiTheme="minorHAnsi" w:hAnsiTheme="minorHAnsi" w:cs="Arial"/>
          <w:b/>
          <w:lang w:val="en-GB"/>
        </w:rPr>
      </w:pPr>
      <w:r w:rsidRPr="00E635AA">
        <w:rPr>
          <w:rFonts w:asciiTheme="minorHAnsi" w:hAnsiTheme="minorHAnsi" w:cs="Arial"/>
          <w:b/>
          <w:lang w:val="en-GB"/>
        </w:rPr>
        <w:t xml:space="preserve">Taking breaks </w:t>
      </w:r>
    </w:p>
    <w:p w14:paraId="63098E20" w14:textId="64A4ED9A" w:rsidR="00E635AA" w:rsidRPr="00E635AA" w:rsidRDefault="008D2619" w:rsidP="00E635AA">
      <w:pPr>
        <w:pStyle w:val="NormalWeb"/>
        <w:spacing w:line="360" w:lineRule="auto"/>
        <w:jc w:val="both"/>
        <w:rPr>
          <w:rFonts w:asciiTheme="minorHAnsi" w:hAnsiTheme="minorHAnsi" w:cs="Arial"/>
          <w:bCs/>
          <w:lang w:val="en-GB"/>
        </w:rPr>
      </w:pPr>
      <w:r>
        <w:rPr>
          <w:rFonts w:asciiTheme="minorHAnsi" w:hAnsiTheme="minorHAnsi" w:cs="Arial"/>
          <w:bCs/>
          <w:lang w:val="en-GB"/>
        </w:rPr>
        <w:t xml:space="preserve">I </w:t>
      </w:r>
      <w:r w:rsidR="00946481" w:rsidRPr="006F3991">
        <w:rPr>
          <w:rFonts w:asciiTheme="minorHAnsi" w:hAnsiTheme="minorHAnsi" w:cs="Arial"/>
          <w:bCs/>
          <w:lang w:val="en-GB"/>
        </w:rPr>
        <w:t>usually take 6 weeks of holiday per</w:t>
      </w:r>
      <w:r>
        <w:rPr>
          <w:rFonts w:asciiTheme="minorHAnsi" w:hAnsiTheme="minorHAnsi" w:cs="Arial"/>
          <w:bCs/>
          <w:lang w:val="en-GB"/>
        </w:rPr>
        <w:t xml:space="preserve"> year</w:t>
      </w:r>
      <w:r w:rsidR="008A0145">
        <w:rPr>
          <w:rFonts w:asciiTheme="minorHAnsi" w:hAnsiTheme="minorHAnsi" w:cs="Arial"/>
          <w:bCs/>
          <w:lang w:val="en-GB"/>
        </w:rPr>
        <w:t>, (</w:t>
      </w:r>
      <w:r w:rsidR="0089103D">
        <w:rPr>
          <w:rFonts w:asciiTheme="minorHAnsi" w:hAnsiTheme="minorHAnsi" w:cs="Arial"/>
          <w:bCs/>
          <w:lang w:val="en-GB"/>
        </w:rPr>
        <w:t>usually during</w:t>
      </w:r>
      <w:r w:rsidR="008A0145">
        <w:rPr>
          <w:rFonts w:asciiTheme="minorHAnsi" w:hAnsiTheme="minorHAnsi" w:cs="Arial"/>
          <w:bCs/>
          <w:lang w:val="en-GB"/>
        </w:rPr>
        <w:t xml:space="preserve"> August </w:t>
      </w:r>
      <w:r w:rsidR="0089103D">
        <w:rPr>
          <w:rFonts w:asciiTheme="minorHAnsi" w:hAnsiTheme="minorHAnsi" w:cs="Arial"/>
          <w:bCs/>
          <w:lang w:val="en-GB"/>
        </w:rPr>
        <w:t xml:space="preserve">and </w:t>
      </w:r>
      <w:r w:rsidR="002D5B66">
        <w:rPr>
          <w:rFonts w:asciiTheme="minorHAnsi" w:hAnsiTheme="minorHAnsi" w:cs="Arial"/>
          <w:bCs/>
          <w:lang w:val="en-GB"/>
        </w:rPr>
        <w:t xml:space="preserve">across </w:t>
      </w:r>
      <w:r w:rsidR="0089103D">
        <w:rPr>
          <w:rFonts w:asciiTheme="minorHAnsi" w:hAnsiTheme="minorHAnsi" w:cs="Arial"/>
          <w:bCs/>
          <w:lang w:val="en-GB"/>
        </w:rPr>
        <w:t>th</w:t>
      </w:r>
      <w:r w:rsidR="008A0145">
        <w:rPr>
          <w:rFonts w:asciiTheme="minorHAnsi" w:hAnsiTheme="minorHAnsi" w:cs="Arial"/>
          <w:bCs/>
          <w:lang w:val="en-GB"/>
        </w:rPr>
        <w:t>e Christmas period)</w:t>
      </w:r>
      <w:r w:rsidR="00E635AA" w:rsidRPr="00E635AA">
        <w:rPr>
          <w:rFonts w:asciiTheme="minorHAnsi" w:hAnsiTheme="minorHAnsi" w:cs="Arial"/>
          <w:bCs/>
          <w:lang w:val="en-GB"/>
        </w:rPr>
        <w:t>.</w:t>
      </w:r>
      <w:r>
        <w:rPr>
          <w:rFonts w:asciiTheme="minorHAnsi" w:hAnsiTheme="minorHAnsi" w:cs="Arial"/>
          <w:bCs/>
          <w:lang w:val="en-GB"/>
        </w:rPr>
        <w:t xml:space="preserve"> </w:t>
      </w:r>
      <w:r w:rsidR="00E635AA" w:rsidRPr="00E635AA">
        <w:rPr>
          <w:rFonts w:asciiTheme="minorHAnsi" w:hAnsiTheme="minorHAnsi" w:cs="Arial"/>
          <w:bCs/>
          <w:lang w:val="en-GB"/>
        </w:rPr>
        <w:t xml:space="preserve">You will be notified of any holidays to be taken by myself well in advance. </w:t>
      </w:r>
      <w:r w:rsidR="00E635AA">
        <w:rPr>
          <w:rFonts w:asciiTheme="minorHAnsi" w:hAnsiTheme="minorHAnsi" w:cs="Arial"/>
          <w:bCs/>
          <w:lang w:val="en-GB"/>
        </w:rPr>
        <w:t xml:space="preserve">I </w:t>
      </w:r>
      <w:r w:rsidR="00E635AA" w:rsidRPr="006F3991">
        <w:rPr>
          <w:rFonts w:asciiTheme="minorHAnsi" w:hAnsiTheme="minorHAnsi" w:cs="Arial"/>
          <w:bCs/>
          <w:lang w:val="en-GB"/>
        </w:rPr>
        <w:t xml:space="preserve">will always aim to give you four weeks’ notice of a cancelled session. </w:t>
      </w:r>
      <w:r w:rsidR="00E635AA" w:rsidRPr="00E635AA">
        <w:rPr>
          <w:rFonts w:asciiTheme="minorHAnsi" w:hAnsiTheme="minorHAnsi" w:cs="Arial"/>
          <w:bCs/>
          <w:lang w:val="en-GB"/>
        </w:rPr>
        <w:t xml:space="preserve">However, there may also be occasions when sessions may be cancelled because of illness or because of attending training sessions or meetings. I will try to give you as much notice as possible of any </w:t>
      </w:r>
      <w:r w:rsidR="00CC3DA2" w:rsidRPr="00E635AA">
        <w:rPr>
          <w:rFonts w:asciiTheme="minorHAnsi" w:hAnsiTheme="minorHAnsi" w:cs="Arial"/>
          <w:bCs/>
          <w:lang w:val="en-GB"/>
        </w:rPr>
        <w:t>cancellation and</w:t>
      </w:r>
      <w:r w:rsidR="00E635AA" w:rsidRPr="00E635AA">
        <w:rPr>
          <w:rFonts w:asciiTheme="minorHAnsi" w:hAnsiTheme="minorHAnsi" w:cs="Arial"/>
          <w:bCs/>
          <w:lang w:val="en-GB"/>
        </w:rPr>
        <w:t xml:space="preserve"> will offer an alternative time. Therefore, please notify </w:t>
      </w:r>
      <w:r w:rsidR="005955A8">
        <w:rPr>
          <w:rFonts w:asciiTheme="minorHAnsi" w:hAnsiTheme="minorHAnsi" w:cs="Arial"/>
          <w:bCs/>
          <w:lang w:val="en-GB"/>
        </w:rPr>
        <w:t xml:space="preserve">me of </w:t>
      </w:r>
      <w:r w:rsidR="00E635AA" w:rsidRPr="00E635AA">
        <w:rPr>
          <w:rFonts w:asciiTheme="minorHAnsi" w:hAnsiTheme="minorHAnsi" w:cs="Arial"/>
          <w:bCs/>
          <w:lang w:val="en-GB"/>
        </w:rPr>
        <w:t xml:space="preserve">any change in contact details. </w:t>
      </w:r>
      <w:r w:rsidR="00E635AA" w:rsidRPr="006F3991">
        <w:rPr>
          <w:rFonts w:asciiTheme="minorHAnsi" w:hAnsiTheme="minorHAnsi" w:cs="Arial"/>
          <w:bCs/>
          <w:lang w:val="en-GB"/>
        </w:rPr>
        <w:t>You will not be asked</w:t>
      </w:r>
      <w:r w:rsidR="00E635AA">
        <w:rPr>
          <w:rFonts w:asciiTheme="minorHAnsi" w:hAnsiTheme="minorHAnsi" w:cs="Arial"/>
          <w:bCs/>
          <w:lang w:val="en-GB"/>
        </w:rPr>
        <w:t xml:space="preserve"> to pay for appointments that I </w:t>
      </w:r>
      <w:r w:rsidR="00E635AA" w:rsidRPr="006F3991">
        <w:rPr>
          <w:rFonts w:asciiTheme="minorHAnsi" w:hAnsiTheme="minorHAnsi" w:cs="Arial"/>
          <w:bCs/>
          <w:lang w:val="en-GB"/>
        </w:rPr>
        <w:t>have cancelled.</w:t>
      </w:r>
    </w:p>
    <w:p w14:paraId="1E3AA78E" w14:textId="4E2CD84A" w:rsidR="00946481" w:rsidRPr="006F3991" w:rsidRDefault="004A0E43" w:rsidP="00837346">
      <w:pPr>
        <w:pStyle w:val="NormalWeb"/>
        <w:spacing w:line="360" w:lineRule="auto"/>
        <w:jc w:val="both"/>
        <w:rPr>
          <w:rFonts w:asciiTheme="minorHAnsi" w:hAnsiTheme="minorHAnsi" w:cs="Arial"/>
          <w:b/>
        </w:rPr>
      </w:pPr>
      <w:r>
        <w:rPr>
          <w:rFonts w:asciiTheme="minorHAnsi" w:hAnsiTheme="minorHAnsi" w:cs="Arial"/>
          <w:b/>
          <w:bCs/>
          <w:lang w:val="en-GB"/>
        </w:rPr>
        <w:t>Raising a concern</w:t>
      </w:r>
      <w:r w:rsidR="00946481" w:rsidRPr="006F3991">
        <w:rPr>
          <w:rFonts w:asciiTheme="minorHAnsi" w:hAnsiTheme="minorHAnsi" w:cs="Arial"/>
          <w:b/>
        </w:rPr>
        <w:t xml:space="preserve"> </w:t>
      </w:r>
    </w:p>
    <w:p w14:paraId="42A16179" w14:textId="460D7F26" w:rsidR="004A0E43" w:rsidRPr="00813C6B" w:rsidRDefault="004A0E43" w:rsidP="004A0E43">
      <w:pPr>
        <w:pStyle w:val="NormalWeb"/>
        <w:spacing w:line="360" w:lineRule="auto"/>
        <w:jc w:val="both"/>
        <w:rPr>
          <w:rFonts w:asciiTheme="minorHAnsi" w:hAnsiTheme="minorHAnsi" w:cs="Arial"/>
        </w:rPr>
      </w:pPr>
      <w:r w:rsidRPr="00813C6B">
        <w:rPr>
          <w:rFonts w:asciiTheme="minorHAnsi" w:hAnsiTheme="minorHAnsi" w:cs="Arial"/>
        </w:rPr>
        <w:t xml:space="preserve">If you have a concern </w:t>
      </w:r>
      <w:r w:rsidR="00D4007F" w:rsidRPr="00813C6B">
        <w:rPr>
          <w:rFonts w:asciiTheme="minorHAnsi" w:hAnsiTheme="minorHAnsi" w:cs="Arial"/>
        </w:rPr>
        <w:t>about</w:t>
      </w:r>
      <w:r w:rsidRPr="00813C6B">
        <w:rPr>
          <w:rFonts w:asciiTheme="minorHAnsi" w:hAnsiTheme="minorHAnsi" w:cs="Arial"/>
        </w:rPr>
        <w:t xml:space="preserve"> our sessions, the best approach would be to discuss that concern with me during a session, or via email or telephone.  Discussing reactions to the therapeutic process, whether these are positive or negative can be an important part of therapy. </w:t>
      </w:r>
      <w:bookmarkStart w:id="0" w:name="_Hlk64737121"/>
      <w:r w:rsidRPr="00813C6B">
        <w:rPr>
          <w:rFonts w:asciiTheme="minorHAnsi" w:hAnsiTheme="minorHAnsi" w:cs="Arial"/>
          <w:bCs/>
          <w:lang w:val="en-GB"/>
        </w:rPr>
        <w:t xml:space="preserve">I am always open to feedback and often this kind of discussion can become an important part of the therapeutic process. </w:t>
      </w:r>
    </w:p>
    <w:p w14:paraId="14110CD3" w14:textId="274BBF16" w:rsidR="00116881" w:rsidRPr="00950040" w:rsidRDefault="004A0E43" w:rsidP="00116881">
      <w:pPr>
        <w:pStyle w:val="NormalWeb"/>
        <w:spacing w:line="360" w:lineRule="auto"/>
        <w:jc w:val="both"/>
        <w:rPr>
          <w:rFonts w:asciiTheme="minorHAnsi" w:hAnsiTheme="minorHAnsi" w:cs="Arial"/>
          <w:bCs/>
          <w:lang w:val="en-GB"/>
        </w:rPr>
      </w:pPr>
      <w:r w:rsidRPr="00950040">
        <w:rPr>
          <w:rFonts w:asciiTheme="minorHAnsi" w:hAnsiTheme="minorHAnsi" w:cs="Arial"/>
          <w:bCs/>
          <w:lang w:val="en-GB"/>
        </w:rPr>
        <w:t xml:space="preserve">If </w:t>
      </w:r>
      <w:r w:rsidR="00063AAC" w:rsidRPr="00950040">
        <w:rPr>
          <w:rFonts w:asciiTheme="minorHAnsi" w:hAnsiTheme="minorHAnsi" w:cs="Arial"/>
          <w:bCs/>
          <w:lang w:val="en-GB"/>
        </w:rPr>
        <w:t xml:space="preserve">you feel </w:t>
      </w:r>
      <w:r w:rsidRPr="00950040">
        <w:rPr>
          <w:rFonts w:asciiTheme="minorHAnsi" w:hAnsiTheme="minorHAnsi" w:cs="Arial"/>
          <w:bCs/>
          <w:lang w:val="en-GB"/>
        </w:rPr>
        <w:t xml:space="preserve">there is an ethical issue </w:t>
      </w:r>
      <w:r w:rsidR="00063AAC" w:rsidRPr="00950040">
        <w:rPr>
          <w:rFonts w:asciiTheme="minorHAnsi" w:hAnsiTheme="minorHAnsi" w:cs="Arial"/>
          <w:bCs/>
          <w:lang w:val="en-GB"/>
        </w:rPr>
        <w:t>with my practice, you can</w:t>
      </w:r>
      <w:r w:rsidRPr="00950040">
        <w:rPr>
          <w:rFonts w:asciiTheme="minorHAnsi" w:hAnsiTheme="minorHAnsi" w:cs="Arial"/>
          <w:bCs/>
          <w:lang w:val="en-GB"/>
        </w:rPr>
        <w:t xml:space="preserve"> file a complaint with </w:t>
      </w:r>
      <w:r w:rsidR="00950040" w:rsidRPr="00950040">
        <w:rPr>
          <w:rFonts w:asciiTheme="minorHAnsi" w:hAnsiTheme="minorHAnsi" w:cs="Arial"/>
          <w:bCs/>
          <w:lang w:val="en-GB"/>
        </w:rPr>
        <w:t>The National Society of Talking Therapies</w:t>
      </w:r>
      <w:hyperlink r:id="rId10" w:history="1"/>
      <w:r w:rsidR="00950040" w:rsidRPr="00950040">
        <w:rPr>
          <w:rFonts w:asciiTheme="minorHAnsi" w:hAnsiTheme="minorHAnsi" w:cs="Arial"/>
          <w:bCs/>
          <w:lang w:val="en-GB"/>
        </w:rPr>
        <w:t xml:space="preserve"> (NSTT)</w:t>
      </w:r>
      <w:r w:rsidR="00E71341" w:rsidRPr="00950040">
        <w:rPr>
          <w:rFonts w:asciiTheme="minorHAnsi" w:hAnsiTheme="minorHAnsi" w:cs="Arial"/>
          <w:bCs/>
          <w:lang w:val="en-GB"/>
        </w:rPr>
        <w:t xml:space="preserve"> who </w:t>
      </w:r>
      <w:r w:rsidRPr="00950040">
        <w:rPr>
          <w:rFonts w:asciiTheme="minorHAnsi" w:hAnsiTheme="minorHAnsi" w:cs="Arial"/>
          <w:bCs/>
          <w:lang w:val="en-GB"/>
        </w:rPr>
        <w:t>will investigate</w:t>
      </w:r>
      <w:r w:rsidR="00950040" w:rsidRPr="00950040">
        <w:rPr>
          <w:rFonts w:asciiTheme="minorHAnsi" w:hAnsiTheme="minorHAnsi" w:cs="Arial"/>
          <w:bCs/>
          <w:lang w:val="en-GB"/>
        </w:rPr>
        <w:t xml:space="preserve"> complaints</w:t>
      </w:r>
      <w:r w:rsidRPr="00950040">
        <w:rPr>
          <w:rFonts w:asciiTheme="minorHAnsi" w:hAnsiTheme="minorHAnsi" w:cs="Arial"/>
          <w:bCs/>
          <w:lang w:val="en-GB"/>
        </w:rPr>
        <w:t xml:space="preserve"> and</w:t>
      </w:r>
      <w:r w:rsidR="00950040" w:rsidRPr="00950040">
        <w:rPr>
          <w:rFonts w:asciiTheme="minorHAnsi" w:hAnsiTheme="minorHAnsi" w:cs="Arial"/>
          <w:bCs/>
          <w:lang w:val="en-GB"/>
        </w:rPr>
        <w:t xml:space="preserve"> may</w:t>
      </w:r>
      <w:r w:rsidRPr="00950040">
        <w:rPr>
          <w:rFonts w:asciiTheme="minorHAnsi" w:hAnsiTheme="minorHAnsi" w:cs="Arial"/>
          <w:bCs/>
          <w:lang w:val="en-GB"/>
        </w:rPr>
        <w:t xml:space="preserve"> take action </w:t>
      </w:r>
      <w:r w:rsidR="006923EE" w:rsidRPr="00950040">
        <w:rPr>
          <w:rFonts w:asciiTheme="minorHAnsi" w:hAnsiTheme="minorHAnsi" w:cs="Arial"/>
          <w:bCs/>
          <w:lang w:val="en-GB"/>
        </w:rPr>
        <w:t>on your behalf</w:t>
      </w:r>
      <w:r w:rsidRPr="00950040">
        <w:rPr>
          <w:rFonts w:asciiTheme="minorHAnsi" w:hAnsiTheme="minorHAnsi" w:cs="Arial"/>
          <w:bCs/>
          <w:lang w:val="en-GB"/>
        </w:rPr>
        <w:t xml:space="preserve">. Please note that </w:t>
      </w:r>
      <w:r w:rsidR="006923EE" w:rsidRPr="00950040">
        <w:rPr>
          <w:rFonts w:asciiTheme="minorHAnsi" w:hAnsiTheme="minorHAnsi" w:cs="Arial"/>
          <w:bCs/>
          <w:lang w:val="en-GB"/>
        </w:rPr>
        <w:t>it</w:t>
      </w:r>
      <w:r w:rsidRPr="00950040">
        <w:rPr>
          <w:rFonts w:asciiTheme="minorHAnsi" w:hAnsiTheme="minorHAnsi" w:cs="Arial"/>
          <w:bCs/>
          <w:lang w:val="en-GB"/>
        </w:rPr>
        <w:t xml:space="preserve"> is possible that details of therapy may be revealed </w:t>
      </w:r>
      <w:r w:rsidR="004237AF" w:rsidRPr="00950040">
        <w:rPr>
          <w:rFonts w:asciiTheme="minorHAnsi" w:hAnsiTheme="minorHAnsi" w:cs="Arial"/>
          <w:bCs/>
          <w:lang w:val="en-GB"/>
        </w:rPr>
        <w:t>as a requirement of</w:t>
      </w:r>
      <w:r w:rsidRPr="00950040">
        <w:rPr>
          <w:rFonts w:asciiTheme="minorHAnsi" w:hAnsiTheme="minorHAnsi" w:cs="Arial"/>
          <w:bCs/>
          <w:lang w:val="en-GB"/>
        </w:rPr>
        <w:t xml:space="preserve"> the investigation. </w:t>
      </w:r>
    </w:p>
    <w:bookmarkEnd w:id="0"/>
    <w:p w14:paraId="1C48E057" w14:textId="2514911D" w:rsidR="002C1AFF" w:rsidRPr="006F3991" w:rsidRDefault="002C1AFF" w:rsidP="002C1AFF">
      <w:pPr>
        <w:pStyle w:val="NormalWeb"/>
        <w:spacing w:line="360" w:lineRule="auto"/>
        <w:jc w:val="both"/>
        <w:rPr>
          <w:rFonts w:asciiTheme="minorHAnsi" w:hAnsiTheme="minorHAnsi" w:cs="Arial"/>
          <w:b/>
          <w:lang w:val="en-GB"/>
        </w:rPr>
      </w:pPr>
      <w:r w:rsidRPr="006F3991">
        <w:rPr>
          <w:rFonts w:asciiTheme="minorHAnsi" w:hAnsiTheme="minorHAnsi" w:cs="Arial"/>
          <w:b/>
          <w:bCs/>
          <w:lang w:val="en-GB"/>
        </w:rPr>
        <w:t>Ending</w:t>
      </w:r>
      <w:r w:rsidRPr="006F3991">
        <w:rPr>
          <w:rFonts w:asciiTheme="minorHAnsi" w:hAnsiTheme="minorHAnsi" w:cs="Arial"/>
          <w:b/>
        </w:rPr>
        <w:t xml:space="preserve"> </w:t>
      </w:r>
      <w:r w:rsidR="00E6071E">
        <w:rPr>
          <w:rFonts w:asciiTheme="minorHAnsi" w:hAnsiTheme="minorHAnsi" w:cs="Arial"/>
          <w:b/>
        </w:rPr>
        <w:t>our sessions</w:t>
      </w:r>
    </w:p>
    <w:p w14:paraId="32D33044" w14:textId="5F4C82B2" w:rsidR="002C1AFF" w:rsidRDefault="002C1AFF" w:rsidP="002C1AFF">
      <w:pPr>
        <w:pStyle w:val="NormalWeb"/>
        <w:spacing w:line="360" w:lineRule="auto"/>
        <w:jc w:val="both"/>
        <w:rPr>
          <w:rFonts w:asciiTheme="minorHAnsi" w:hAnsiTheme="minorHAnsi" w:cs="Arial"/>
          <w:bCs/>
          <w:lang w:val="en-GB"/>
        </w:rPr>
      </w:pPr>
      <w:r w:rsidRPr="006F3991">
        <w:rPr>
          <w:rFonts w:asciiTheme="minorHAnsi" w:hAnsiTheme="minorHAnsi" w:cs="Arial"/>
          <w:bCs/>
          <w:lang w:val="en-GB"/>
        </w:rPr>
        <w:t xml:space="preserve">Deciding when your therapy ends will depend on when you feel ready to say goodbye. This can be an ongoing discussion between </w:t>
      </w:r>
      <w:r>
        <w:rPr>
          <w:rFonts w:asciiTheme="minorHAnsi" w:hAnsiTheme="minorHAnsi" w:cs="Arial"/>
          <w:bCs/>
          <w:lang w:val="en-GB"/>
        </w:rPr>
        <w:t>us</w:t>
      </w:r>
      <w:r w:rsidR="00063AAC">
        <w:rPr>
          <w:rFonts w:asciiTheme="minorHAnsi" w:hAnsiTheme="minorHAnsi" w:cs="Arial"/>
          <w:bCs/>
          <w:lang w:val="en-GB"/>
        </w:rPr>
        <w:t xml:space="preserve">. </w:t>
      </w:r>
      <w:r w:rsidR="00970ED2">
        <w:rPr>
          <w:rFonts w:asciiTheme="minorHAnsi" w:hAnsiTheme="minorHAnsi" w:cs="Arial"/>
          <w:bCs/>
          <w:lang w:val="en-GB"/>
        </w:rPr>
        <w:t xml:space="preserve">Closing off therapeutic work is an important part of the process, so </w:t>
      </w:r>
      <w:r w:rsidR="008A0145">
        <w:rPr>
          <w:rFonts w:asciiTheme="minorHAnsi" w:hAnsiTheme="minorHAnsi" w:cs="Arial"/>
          <w:bCs/>
          <w:lang w:val="en-GB"/>
        </w:rPr>
        <w:t xml:space="preserve">please </w:t>
      </w:r>
      <w:r w:rsidR="00970ED2">
        <w:rPr>
          <w:rFonts w:asciiTheme="minorHAnsi" w:hAnsiTheme="minorHAnsi" w:cs="Arial"/>
          <w:bCs/>
          <w:lang w:val="en-GB"/>
        </w:rPr>
        <w:t xml:space="preserve">do allow for </w:t>
      </w:r>
      <w:r w:rsidR="008A0145">
        <w:rPr>
          <w:rFonts w:asciiTheme="minorHAnsi" w:hAnsiTheme="minorHAnsi" w:cs="Arial"/>
          <w:bCs/>
          <w:lang w:val="en-GB"/>
        </w:rPr>
        <w:t>a closing session</w:t>
      </w:r>
      <w:r w:rsidR="00970ED2">
        <w:rPr>
          <w:rFonts w:asciiTheme="minorHAnsi" w:hAnsiTheme="minorHAnsi" w:cs="Arial"/>
          <w:bCs/>
          <w:lang w:val="en-GB"/>
        </w:rPr>
        <w:t xml:space="preserve"> to conclude our work together. </w:t>
      </w:r>
    </w:p>
    <w:p w14:paraId="1D65B1F7" w14:textId="07ACA8EF" w:rsidR="00980EA2" w:rsidRDefault="00980EA2" w:rsidP="002C1AFF">
      <w:pPr>
        <w:pStyle w:val="NormalWeb"/>
        <w:spacing w:line="360" w:lineRule="auto"/>
        <w:jc w:val="both"/>
        <w:rPr>
          <w:rFonts w:asciiTheme="minorHAnsi" w:hAnsiTheme="minorHAnsi" w:cs="Arial"/>
        </w:rPr>
      </w:pPr>
    </w:p>
    <w:p w14:paraId="05D987A9" w14:textId="77777777" w:rsidR="00DB6C86" w:rsidRDefault="00DB6C86" w:rsidP="002C1AFF">
      <w:pPr>
        <w:pStyle w:val="NormalWeb"/>
        <w:spacing w:line="360" w:lineRule="auto"/>
        <w:jc w:val="both"/>
        <w:rPr>
          <w:rFonts w:asciiTheme="minorHAnsi" w:hAnsiTheme="minorHAnsi" w:cs="Arial"/>
        </w:rPr>
      </w:pPr>
    </w:p>
    <w:p w14:paraId="0431C7CA" w14:textId="56154E36" w:rsidR="006E1C10" w:rsidRDefault="006E1C10" w:rsidP="006E1C10">
      <w:pPr>
        <w:pStyle w:val="Heading2"/>
        <w:shd w:val="clear" w:color="auto" w:fill="FFFFFF"/>
        <w:spacing w:before="0" w:after="240"/>
        <w:rPr>
          <w:rFonts w:ascii="Raleway" w:hAnsi="Raleway"/>
          <w:color w:val="333333"/>
          <w:sz w:val="36"/>
          <w:szCs w:val="36"/>
        </w:rPr>
      </w:pPr>
      <w:r>
        <w:rPr>
          <w:rFonts w:ascii="Raleway" w:hAnsi="Raleway"/>
          <w:b/>
          <w:bCs/>
          <w:color w:val="333333"/>
          <w:sz w:val="36"/>
          <w:szCs w:val="36"/>
        </w:rPr>
        <w:lastRenderedPageBreak/>
        <w:t>Please sign and date below to indicate that you accept this agreement. A digital signature (or your handwritten name and signature) is acceptable.</w:t>
      </w:r>
    </w:p>
    <w:p w14:paraId="04CA4DC1" w14:textId="65F59CD8" w:rsidR="006E1C10" w:rsidRDefault="006E1C10" w:rsidP="006E1C10">
      <w:pPr>
        <w:spacing w:line="360" w:lineRule="auto"/>
        <w:rPr>
          <w:rFonts w:cstheme="minorHAnsi"/>
          <w:sz w:val="24"/>
          <w:szCs w:val="24"/>
        </w:rPr>
      </w:pPr>
      <w:r>
        <w:rPr>
          <w:noProof/>
        </w:rPr>
        <mc:AlternateContent>
          <mc:Choice Requires="wps">
            <w:drawing>
              <wp:anchor distT="0" distB="0" distL="114300" distR="114300" simplePos="0" relativeHeight="251658240" behindDoc="0" locked="0" layoutInCell="1" allowOverlap="1" wp14:anchorId="7E2FDBF8" wp14:editId="28E56B47">
                <wp:simplePos x="0" y="0"/>
                <wp:positionH relativeFrom="column">
                  <wp:posOffset>26428</wp:posOffset>
                </wp:positionH>
                <wp:positionV relativeFrom="paragraph">
                  <wp:posOffset>147225</wp:posOffset>
                </wp:positionV>
                <wp:extent cx="5905500" cy="1855227"/>
                <wp:effectExtent l="0" t="0" r="19050" b="12065"/>
                <wp:wrapNone/>
                <wp:docPr id="1" name="Rectangle 1"/>
                <wp:cNvGraphicFramePr/>
                <a:graphic xmlns:a="http://schemas.openxmlformats.org/drawingml/2006/main">
                  <a:graphicData uri="http://schemas.microsoft.com/office/word/2010/wordprocessingShape">
                    <wps:wsp>
                      <wps:cNvSpPr/>
                      <wps:spPr>
                        <a:xfrm>
                          <a:off x="0" y="0"/>
                          <a:ext cx="5905500" cy="185522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16B0FC" w14:textId="1DD8E470" w:rsidR="006E1C10" w:rsidRDefault="006E1C10" w:rsidP="006E1C10">
                            <w:pPr>
                              <w:rPr>
                                <w:b/>
                                <w:sz w:val="28"/>
                                <w:szCs w:val="28"/>
                              </w:rPr>
                            </w:pPr>
                            <w:r>
                              <w:rPr>
                                <w:b/>
                                <w:sz w:val="28"/>
                                <w:szCs w:val="28"/>
                              </w:rPr>
                              <w:t xml:space="preserve">I have read, understood and consent to this </w:t>
                            </w:r>
                            <w:r w:rsidR="00524C1D">
                              <w:rPr>
                                <w:b/>
                                <w:sz w:val="28"/>
                                <w:szCs w:val="28"/>
                              </w:rPr>
                              <w:t>therapy</w:t>
                            </w:r>
                            <w:r>
                              <w:rPr>
                                <w:b/>
                                <w:sz w:val="28"/>
                                <w:szCs w:val="28"/>
                              </w:rPr>
                              <w:t xml:space="preserve"> agreement with The Mind Bridge Therapy Ltd. </w:t>
                            </w:r>
                          </w:p>
                          <w:p w14:paraId="3A9058A3" w14:textId="08374A27" w:rsidR="006E1C10" w:rsidRDefault="006E1C10" w:rsidP="006E1C10">
                            <w:pPr>
                              <w:rPr>
                                <w:b/>
                                <w:sz w:val="28"/>
                                <w:szCs w:val="28"/>
                              </w:rPr>
                            </w:pPr>
                            <w:r>
                              <w:rPr>
                                <w:b/>
                                <w:sz w:val="28"/>
                                <w:szCs w:val="28"/>
                              </w:rPr>
                              <w:t>Print Name:</w:t>
                            </w:r>
                            <w:r>
                              <w:rPr>
                                <w:b/>
                                <w:sz w:val="28"/>
                                <w:szCs w:val="28"/>
                              </w:rPr>
                              <w:tab/>
                            </w:r>
                            <w:r w:rsidRPr="004726BE">
                              <w:rPr>
                                <w:b/>
                                <w:sz w:val="28"/>
                                <w:szCs w:val="28"/>
                                <w:shd w:val="clear" w:color="auto" w:fill="F2F2F2" w:themeFill="background1" w:themeFillShade="F2"/>
                              </w:rPr>
                              <w:tab/>
                            </w:r>
                            <w:r w:rsidRPr="004726BE">
                              <w:rPr>
                                <w:b/>
                                <w:sz w:val="28"/>
                                <w:szCs w:val="28"/>
                                <w:shd w:val="clear" w:color="auto" w:fill="F2F2F2" w:themeFill="background1" w:themeFillShade="F2"/>
                              </w:rPr>
                              <w:tab/>
                            </w:r>
                            <w:r w:rsidRPr="004726BE">
                              <w:rPr>
                                <w:b/>
                                <w:sz w:val="28"/>
                                <w:szCs w:val="28"/>
                                <w:shd w:val="clear" w:color="auto" w:fill="F2F2F2" w:themeFill="background1" w:themeFillShade="F2"/>
                              </w:rPr>
                              <w:tab/>
                            </w:r>
                            <w:r w:rsidRPr="004726BE">
                              <w:rPr>
                                <w:b/>
                                <w:sz w:val="28"/>
                                <w:szCs w:val="28"/>
                              </w:rPr>
                              <w:tab/>
                            </w:r>
                            <w:r>
                              <w:rPr>
                                <w:b/>
                                <w:sz w:val="28"/>
                                <w:szCs w:val="28"/>
                              </w:rPr>
                              <w:tab/>
                              <w:t>Signature:</w:t>
                            </w:r>
                            <w:r w:rsidR="004726BE">
                              <w:rPr>
                                <w:b/>
                                <w:sz w:val="28"/>
                                <w:szCs w:val="28"/>
                              </w:rPr>
                              <w:t xml:space="preserve"> </w:t>
                            </w:r>
                            <w:r w:rsidR="004726BE" w:rsidRPr="004726BE">
                              <w:rPr>
                                <w:b/>
                                <w:sz w:val="28"/>
                                <w:szCs w:val="28"/>
                                <w:shd w:val="clear" w:color="auto" w:fill="F2F2F2" w:themeFill="background1" w:themeFillShade="F2"/>
                              </w:rPr>
                              <w:tab/>
                            </w:r>
                            <w:r w:rsidR="004726BE" w:rsidRPr="004726BE">
                              <w:rPr>
                                <w:b/>
                                <w:sz w:val="28"/>
                                <w:szCs w:val="28"/>
                                <w:shd w:val="clear" w:color="auto" w:fill="F2F2F2" w:themeFill="background1" w:themeFillShade="F2"/>
                              </w:rPr>
                              <w:tab/>
                            </w:r>
                            <w:r w:rsidR="004726BE" w:rsidRPr="004726BE">
                              <w:rPr>
                                <w:b/>
                                <w:sz w:val="28"/>
                                <w:szCs w:val="28"/>
                                <w:shd w:val="clear" w:color="auto" w:fill="F2F2F2" w:themeFill="background1" w:themeFillShade="F2"/>
                              </w:rPr>
                              <w:tab/>
                            </w:r>
                            <w:r w:rsidR="004726BE" w:rsidRPr="004726BE">
                              <w:rPr>
                                <w:b/>
                                <w:sz w:val="28"/>
                                <w:szCs w:val="28"/>
                                <w:shd w:val="clear" w:color="auto" w:fill="F2F2F2" w:themeFill="background1" w:themeFillShade="F2"/>
                              </w:rPr>
                              <w:tab/>
                            </w:r>
                            <w:r w:rsidR="004726BE">
                              <w:rPr>
                                <w:b/>
                                <w:sz w:val="28"/>
                                <w:szCs w:val="28"/>
                                <w:shd w:val="clear" w:color="auto" w:fill="F2F2F2" w:themeFill="background1" w:themeFillShade="F2"/>
                              </w:rPr>
                              <w:t xml:space="preserve"> </w:t>
                            </w:r>
                          </w:p>
                          <w:p w14:paraId="4EA53BAE" w14:textId="00CE89BF" w:rsidR="006E1C10" w:rsidRDefault="006E1C10" w:rsidP="006E1C10">
                            <w:pPr>
                              <w:rPr>
                                <w:b/>
                                <w:sz w:val="28"/>
                                <w:szCs w:val="28"/>
                              </w:rPr>
                            </w:pPr>
                            <w:r>
                              <w:rPr>
                                <w:b/>
                                <w:sz w:val="28"/>
                                <w:szCs w:val="28"/>
                              </w:rPr>
                              <w:t>Date:</w:t>
                            </w:r>
                            <w:r w:rsidR="004726BE">
                              <w:rPr>
                                <w:b/>
                                <w:sz w:val="28"/>
                                <w:szCs w:val="28"/>
                              </w:rPr>
                              <w:t xml:space="preserve"> </w:t>
                            </w:r>
                            <w:r w:rsidR="004726BE" w:rsidRPr="004726BE">
                              <w:rPr>
                                <w:b/>
                                <w:sz w:val="28"/>
                                <w:szCs w:val="28"/>
                                <w:shd w:val="clear" w:color="auto" w:fill="F2F2F2" w:themeFill="background1" w:themeFillShade="F2"/>
                              </w:rPr>
                              <w:tab/>
                            </w:r>
                            <w:r w:rsidR="004726BE" w:rsidRPr="004726BE">
                              <w:rPr>
                                <w:b/>
                                <w:sz w:val="28"/>
                                <w:szCs w:val="28"/>
                                <w:shd w:val="clear" w:color="auto" w:fill="F2F2F2" w:themeFill="background1" w:themeFillShade="F2"/>
                              </w:rPr>
                              <w:tab/>
                            </w:r>
                            <w:r w:rsidR="004726BE" w:rsidRPr="004726BE">
                              <w:rPr>
                                <w:bCs/>
                                <w:sz w:val="28"/>
                                <w:szCs w:val="28"/>
                                <w:shd w:val="clear" w:color="auto" w:fill="F2F2F2" w:themeFill="background1" w:themeFillShade="F2"/>
                              </w:rPr>
                              <w:t>/</w:t>
                            </w:r>
                            <w:r w:rsidR="004726BE" w:rsidRPr="004726BE">
                              <w:rPr>
                                <w:bCs/>
                                <w:sz w:val="28"/>
                                <w:szCs w:val="28"/>
                                <w:shd w:val="clear" w:color="auto" w:fill="F2F2F2" w:themeFill="background1" w:themeFillShade="F2"/>
                              </w:rPr>
                              <w:tab/>
                              <w:t>/</w:t>
                            </w:r>
                            <w:r w:rsidR="004726BE" w:rsidRPr="004726BE">
                              <w:rPr>
                                <w:bCs/>
                                <w:sz w:val="28"/>
                                <w:szCs w:val="28"/>
                                <w:shd w:val="clear" w:color="auto" w:fill="F2F2F2" w:themeFill="background1" w:themeFillShade="F2"/>
                              </w:rPr>
                              <w:tab/>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DBF8" id="Rectangle 1" o:spid="_x0000_s1026" style="position:absolute;margin-left:2.1pt;margin-top:11.6pt;width:465pt;height:14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" fillcolor="white [3201]" strokecolor="black [3213]">
                <v:textbox>
                  <w:txbxContent>
                    <w:p w14:paraId="0D16B0FC" w14:textId="1DD8E470" w:rsidR="006E1C10" w:rsidRDefault="006E1C10" w:rsidP="006E1C10">
                      <w:pPr>
                        <w:rPr>
                          <w:b/>
                          <w:sz w:val="28"/>
                          <w:szCs w:val="28"/>
                        </w:rPr>
                      </w:pPr>
                      <w:r>
                        <w:rPr>
                          <w:b/>
                          <w:sz w:val="28"/>
                          <w:szCs w:val="28"/>
                        </w:rPr>
                        <w:t xml:space="preserve">I have read, understood and consent to this </w:t>
                      </w:r>
                      <w:r w:rsidR="00524C1D">
                        <w:rPr>
                          <w:b/>
                          <w:sz w:val="28"/>
                          <w:szCs w:val="28"/>
                        </w:rPr>
                        <w:t>therapy</w:t>
                      </w:r>
                      <w:r>
                        <w:rPr>
                          <w:b/>
                          <w:sz w:val="28"/>
                          <w:szCs w:val="28"/>
                        </w:rPr>
                        <w:t xml:space="preserve"> agreement with The Mind Bridge Therapy Ltd. </w:t>
                      </w:r>
                    </w:p>
                    <w:p w14:paraId="3A9058A3" w14:textId="08374A27" w:rsidR="006E1C10" w:rsidRDefault="006E1C10" w:rsidP="006E1C10">
                      <w:pPr>
                        <w:rPr>
                          <w:b/>
                          <w:sz w:val="28"/>
                          <w:szCs w:val="28"/>
                        </w:rPr>
                      </w:pPr>
                      <w:r>
                        <w:rPr>
                          <w:b/>
                          <w:sz w:val="28"/>
                          <w:szCs w:val="28"/>
                        </w:rPr>
                        <w:t>Print Name:</w:t>
                      </w:r>
                      <w:r>
                        <w:rPr>
                          <w:b/>
                          <w:sz w:val="28"/>
                          <w:szCs w:val="28"/>
                        </w:rPr>
                        <w:tab/>
                      </w:r>
                      <w:r w:rsidRPr="004726BE">
                        <w:rPr>
                          <w:b/>
                          <w:sz w:val="28"/>
                          <w:szCs w:val="28"/>
                          <w:shd w:val="clear" w:color="auto" w:fill="F2F2F2" w:themeFill="background1" w:themeFillShade="F2"/>
                        </w:rPr>
                        <w:tab/>
                      </w:r>
                      <w:r w:rsidRPr="004726BE">
                        <w:rPr>
                          <w:b/>
                          <w:sz w:val="28"/>
                          <w:szCs w:val="28"/>
                          <w:shd w:val="clear" w:color="auto" w:fill="F2F2F2" w:themeFill="background1" w:themeFillShade="F2"/>
                        </w:rPr>
                        <w:tab/>
                      </w:r>
                      <w:r w:rsidRPr="004726BE">
                        <w:rPr>
                          <w:b/>
                          <w:sz w:val="28"/>
                          <w:szCs w:val="28"/>
                          <w:shd w:val="clear" w:color="auto" w:fill="F2F2F2" w:themeFill="background1" w:themeFillShade="F2"/>
                        </w:rPr>
                        <w:tab/>
                      </w:r>
                      <w:r w:rsidRPr="004726BE">
                        <w:rPr>
                          <w:b/>
                          <w:sz w:val="28"/>
                          <w:szCs w:val="28"/>
                        </w:rPr>
                        <w:tab/>
                      </w:r>
                      <w:r>
                        <w:rPr>
                          <w:b/>
                          <w:sz w:val="28"/>
                          <w:szCs w:val="28"/>
                        </w:rPr>
                        <w:tab/>
                        <w:t>Signature:</w:t>
                      </w:r>
                      <w:r w:rsidR="004726BE">
                        <w:rPr>
                          <w:b/>
                          <w:sz w:val="28"/>
                          <w:szCs w:val="28"/>
                        </w:rPr>
                        <w:t xml:space="preserve"> </w:t>
                      </w:r>
                      <w:r w:rsidR="004726BE" w:rsidRPr="004726BE">
                        <w:rPr>
                          <w:b/>
                          <w:sz w:val="28"/>
                          <w:szCs w:val="28"/>
                          <w:shd w:val="clear" w:color="auto" w:fill="F2F2F2" w:themeFill="background1" w:themeFillShade="F2"/>
                        </w:rPr>
                        <w:tab/>
                      </w:r>
                      <w:r w:rsidR="004726BE" w:rsidRPr="004726BE">
                        <w:rPr>
                          <w:b/>
                          <w:sz w:val="28"/>
                          <w:szCs w:val="28"/>
                          <w:shd w:val="clear" w:color="auto" w:fill="F2F2F2" w:themeFill="background1" w:themeFillShade="F2"/>
                        </w:rPr>
                        <w:tab/>
                      </w:r>
                      <w:r w:rsidR="004726BE" w:rsidRPr="004726BE">
                        <w:rPr>
                          <w:b/>
                          <w:sz w:val="28"/>
                          <w:szCs w:val="28"/>
                          <w:shd w:val="clear" w:color="auto" w:fill="F2F2F2" w:themeFill="background1" w:themeFillShade="F2"/>
                        </w:rPr>
                        <w:tab/>
                      </w:r>
                      <w:r w:rsidR="004726BE" w:rsidRPr="004726BE">
                        <w:rPr>
                          <w:b/>
                          <w:sz w:val="28"/>
                          <w:szCs w:val="28"/>
                          <w:shd w:val="clear" w:color="auto" w:fill="F2F2F2" w:themeFill="background1" w:themeFillShade="F2"/>
                        </w:rPr>
                        <w:tab/>
                      </w:r>
                      <w:r w:rsidR="004726BE">
                        <w:rPr>
                          <w:b/>
                          <w:sz w:val="28"/>
                          <w:szCs w:val="28"/>
                          <w:shd w:val="clear" w:color="auto" w:fill="F2F2F2" w:themeFill="background1" w:themeFillShade="F2"/>
                        </w:rPr>
                        <w:t xml:space="preserve"> </w:t>
                      </w:r>
                    </w:p>
                    <w:p w14:paraId="4EA53BAE" w14:textId="00CE89BF" w:rsidR="006E1C10" w:rsidRDefault="006E1C10" w:rsidP="006E1C10">
                      <w:pPr>
                        <w:rPr>
                          <w:b/>
                          <w:sz w:val="28"/>
                          <w:szCs w:val="28"/>
                        </w:rPr>
                      </w:pPr>
                      <w:r>
                        <w:rPr>
                          <w:b/>
                          <w:sz w:val="28"/>
                          <w:szCs w:val="28"/>
                        </w:rPr>
                        <w:t>Date:</w:t>
                      </w:r>
                      <w:r w:rsidR="004726BE">
                        <w:rPr>
                          <w:b/>
                          <w:sz w:val="28"/>
                          <w:szCs w:val="28"/>
                        </w:rPr>
                        <w:t xml:space="preserve"> </w:t>
                      </w:r>
                      <w:r w:rsidR="004726BE" w:rsidRPr="004726BE">
                        <w:rPr>
                          <w:b/>
                          <w:sz w:val="28"/>
                          <w:szCs w:val="28"/>
                          <w:shd w:val="clear" w:color="auto" w:fill="F2F2F2" w:themeFill="background1" w:themeFillShade="F2"/>
                        </w:rPr>
                        <w:tab/>
                      </w:r>
                      <w:r w:rsidR="004726BE" w:rsidRPr="004726BE">
                        <w:rPr>
                          <w:b/>
                          <w:sz w:val="28"/>
                          <w:szCs w:val="28"/>
                          <w:shd w:val="clear" w:color="auto" w:fill="F2F2F2" w:themeFill="background1" w:themeFillShade="F2"/>
                        </w:rPr>
                        <w:tab/>
                      </w:r>
                      <w:r w:rsidR="004726BE" w:rsidRPr="004726BE">
                        <w:rPr>
                          <w:bCs/>
                          <w:sz w:val="28"/>
                          <w:szCs w:val="28"/>
                          <w:shd w:val="clear" w:color="auto" w:fill="F2F2F2" w:themeFill="background1" w:themeFillShade="F2"/>
                        </w:rPr>
                        <w:t>/</w:t>
                      </w:r>
                      <w:r w:rsidR="004726BE" w:rsidRPr="004726BE">
                        <w:rPr>
                          <w:bCs/>
                          <w:sz w:val="28"/>
                          <w:szCs w:val="28"/>
                          <w:shd w:val="clear" w:color="auto" w:fill="F2F2F2" w:themeFill="background1" w:themeFillShade="F2"/>
                        </w:rPr>
                        <w:tab/>
                        <w:t>/</w:t>
                      </w:r>
                      <w:r w:rsidR="004726BE" w:rsidRPr="004726BE">
                        <w:rPr>
                          <w:bCs/>
                          <w:sz w:val="28"/>
                          <w:szCs w:val="28"/>
                          <w:shd w:val="clear" w:color="auto" w:fill="F2F2F2" w:themeFill="background1" w:themeFillShade="F2"/>
                        </w:rPr>
                        <w:tab/>
                      </w:r>
                    </w:p>
                  </w:txbxContent>
                </v:textbox>
              </v:rect>
            </w:pict>
          </mc:Fallback>
        </mc:AlternateContent>
      </w:r>
    </w:p>
    <w:p w14:paraId="60158F85" w14:textId="77777777" w:rsidR="006E1C10" w:rsidRDefault="006E1C10" w:rsidP="006E1C10">
      <w:pPr>
        <w:spacing w:line="360" w:lineRule="auto"/>
        <w:rPr>
          <w:rFonts w:cstheme="minorHAnsi"/>
          <w:sz w:val="24"/>
          <w:szCs w:val="24"/>
        </w:rPr>
      </w:pPr>
    </w:p>
    <w:p w14:paraId="362FDA2D" w14:textId="77777777" w:rsidR="006E1C10" w:rsidRDefault="006E1C10" w:rsidP="006E1C10">
      <w:pPr>
        <w:spacing w:line="360" w:lineRule="auto"/>
        <w:rPr>
          <w:rFonts w:cstheme="minorHAnsi"/>
          <w:sz w:val="24"/>
          <w:szCs w:val="24"/>
        </w:rPr>
      </w:pPr>
    </w:p>
    <w:p w14:paraId="64D1C9A9" w14:textId="77777777" w:rsidR="006E1C10" w:rsidRDefault="006E1C10" w:rsidP="006E1C10">
      <w:pPr>
        <w:spacing w:line="360" w:lineRule="auto"/>
        <w:rPr>
          <w:rFonts w:cstheme="minorHAnsi"/>
          <w:sz w:val="24"/>
          <w:szCs w:val="24"/>
        </w:rPr>
      </w:pPr>
    </w:p>
    <w:sectPr w:rsidR="006E1C10" w:rsidSect="008F755C">
      <w:headerReference w:type="default" r:id="rId11"/>
      <w:footerReference w:type="default" r:id="rId12"/>
      <w:pgSz w:w="11906" w:h="16838"/>
      <w:pgMar w:top="1440" w:right="1440" w:bottom="1134" w:left="1440" w:header="708"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19CE" w14:textId="77777777" w:rsidR="002649A8" w:rsidRDefault="002649A8" w:rsidP="00FA084D">
      <w:pPr>
        <w:spacing w:after="0" w:line="240" w:lineRule="auto"/>
      </w:pPr>
      <w:r>
        <w:separator/>
      </w:r>
    </w:p>
  </w:endnote>
  <w:endnote w:type="continuationSeparator" w:id="0">
    <w:p w14:paraId="55207BDC" w14:textId="77777777" w:rsidR="002649A8" w:rsidRDefault="002649A8" w:rsidP="00FA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leway">
    <w:panose1 w:val="00000000000000000000"/>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2803" w14:textId="77777777" w:rsidR="004726BE" w:rsidRDefault="004726BE" w:rsidP="00524C1D"/>
  <w:p w14:paraId="287CE458" w14:textId="7849F11E" w:rsidR="00524C1D" w:rsidRDefault="00524C1D" w:rsidP="00524C1D">
    <w:r>
      <w:t xml:space="preserve">The Mind Bridge Therapy Ltd.           </w:t>
    </w:r>
    <w:r w:rsidR="006D7732">
      <w:tab/>
    </w:r>
    <w:r>
      <w:t xml:space="preserve">    Version: Feb 2022              </w:t>
    </w:r>
    <w:r w:rsidR="006D7732">
      <w:tab/>
    </w:r>
    <w:r w:rsidR="006D7732">
      <w:tab/>
    </w:r>
    <w:r>
      <w:t>Therapy Agreement</w:t>
    </w:r>
  </w:p>
  <w:p w14:paraId="21677737" w14:textId="77777777" w:rsidR="00524C1D" w:rsidRDefault="00524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DB02" w14:textId="77777777" w:rsidR="002649A8" w:rsidRDefault="002649A8" w:rsidP="00FA084D">
      <w:pPr>
        <w:spacing w:after="0" w:line="240" w:lineRule="auto"/>
      </w:pPr>
      <w:r>
        <w:separator/>
      </w:r>
    </w:p>
  </w:footnote>
  <w:footnote w:type="continuationSeparator" w:id="0">
    <w:p w14:paraId="0764644D" w14:textId="77777777" w:rsidR="002649A8" w:rsidRDefault="002649A8" w:rsidP="00FA0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50F4" w14:textId="7C75B83D" w:rsidR="00E8013B" w:rsidRDefault="00E8013B">
    <w:pPr>
      <w:pStyle w:val="Header"/>
    </w:pPr>
    <w:r>
      <w:rPr>
        <w:noProof/>
      </w:rPr>
      <w:drawing>
        <wp:anchor distT="0" distB="0" distL="114300" distR="114300" simplePos="0" relativeHeight="251661824" behindDoc="0" locked="0" layoutInCell="1" allowOverlap="1" wp14:anchorId="4B2A0461" wp14:editId="7446B82A">
          <wp:simplePos x="0" y="0"/>
          <wp:positionH relativeFrom="column">
            <wp:posOffset>4691242</wp:posOffset>
          </wp:positionH>
          <wp:positionV relativeFrom="paragraph">
            <wp:posOffset>-12065</wp:posOffset>
          </wp:positionV>
          <wp:extent cx="1160780" cy="1160780"/>
          <wp:effectExtent l="0" t="0" r="1270"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4A9D"/>
    <w:multiLevelType w:val="hybridMultilevel"/>
    <w:tmpl w:val="5DFA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6701A"/>
    <w:multiLevelType w:val="multilevel"/>
    <w:tmpl w:val="AF94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04BB6"/>
    <w:multiLevelType w:val="multilevel"/>
    <w:tmpl w:val="939C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C64FE1"/>
    <w:multiLevelType w:val="hybridMultilevel"/>
    <w:tmpl w:val="05060C4E"/>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4" w15:restartNumberingAfterBreak="0">
    <w:nsid w:val="5F046FC2"/>
    <w:multiLevelType w:val="multilevel"/>
    <w:tmpl w:val="8512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7992952">
    <w:abstractNumId w:val="2"/>
  </w:num>
  <w:num w:numId="2" w16cid:durableId="877009548">
    <w:abstractNumId w:val="4"/>
  </w:num>
  <w:num w:numId="3" w16cid:durableId="1260528570">
    <w:abstractNumId w:val="1"/>
  </w:num>
  <w:num w:numId="4" w16cid:durableId="922224009">
    <w:abstractNumId w:val="0"/>
  </w:num>
  <w:num w:numId="5" w16cid:durableId="954485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wsTCwMDO3MDQzMzRQ0lEKTi0uzszPAykwqQUAFk0vlSwAAAA="/>
  </w:docVars>
  <w:rsids>
    <w:rsidRoot w:val="00946481"/>
    <w:rsid w:val="0005257B"/>
    <w:rsid w:val="00063AAC"/>
    <w:rsid w:val="000808AE"/>
    <w:rsid w:val="00083A1D"/>
    <w:rsid w:val="000A3A66"/>
    <w:rsid w:val="000C4075"/>
    <w:rsid w:val="000D03C4"/>
    <w:rsid w:val="000E7364"/>
    <w:rsid w:val="000F0FCE"/>
    <w:rsid w:val="000F5DEB"/>
    <w:rsid w:val="00116881"/>
    <w:rsid w:val="001306FC"/>
    <w:rsid w:val="0015282E"/>
    <w:rsid w:val="00166C29"/>
    <w:rsid w:val="001A1C61"/>
    <w:rsid w:val="001F7D5F"/>
    <w:rsid w:val="00235738"/>
    <w:rsid w:val="00254316"/>
    <w:rsid w:val="002649A8"/>
    <w:rsid w:val="00283C9D"/>
    <w:rsid w:val="002C1AFF"/>
    <w:rsid w:val="002C7465"/>
    <w:rsid w:val="002D1497"/>
    <w:rsid w:val="002D5B66"/>
    <w:rsid w:val="002E2161"/>
    <w:rsid w:val="002E4BFE"/>
    <w:rsid w:val="002F3B38"/>
    <w:rsid w:val="002F4F9C"/>
    <w:rsid w:val="00301E7E"/>
    <w:rsid w:val="00302107"/>
    <w:rsid w:val="00306061"/>
    <w:rsid w:val="003255E9"/>
    <w:rsid w:val="003460F7"/>
    <w:rsid w:val="00346590"/>
    <w:rsid w:val="00357C80"/>
    <w:rsid w:val="00375DC8"/>
    <w:rsid w:val="003C153C"/>
    <w:rsid w:val="003C37E9"/>
    <w:rsid w:val="003D5D5B"/>
    <w:rsid w:val="003E164E"/>
    <w:rsid w:val="00411ECA"/>
    <w:rsid w:val="0042314E"/>
    <w:rsid w:val="004237AF"/>
    <w:rsid w:val="00425A93"/>
    <w:rsid w:val="00455681"/>
    <w:rsid w:val="00456517"/>
    <w:rsid w:val="004726BE"/>
    <w:rsid w:val="00474C9B"/>
    <w:rsid w:val="00487673"/>
    <w:rsid w:val="00493777"/>
    <w:rsid w:val="004A0E43"/>
    <w:rsid w:val="004B369E"/>
    <w:rsid w:val="004D4FEF"/>
    <w:rsid w:val="004E2BC0"/>
    <w:rsid w:val="004F45D1"/>
    <w:rsid w:val="00503CAA"/>
    <w:rsid w:val="00524C1D"/>
    <w:rsid w:val="005256E3"/>
    <w:rsid w:val="005268BD"/>
    <w:rsid w:val="0053309A"/>
    <w:rsid w:val="00540E3C"/>
    <w:rsid w:val="00550BCA"/>
    <w:rsid w:val="00552FB9"/>
    <w:rsid w:val="00561EF5"/>
    <w:rsid w:val="00566768"/>
    <w:rsid w:val="00591BBB"/>
    <w:rsid w:val="005955A8"/>
    <w:rsid w:val="005A0B0C"/>
    <w:rsid w:val="005A0DCB"/>
    <w:rsid w:val="005B0ECF"/>
    <w:rsid w:val="005B77D8"/>
    <w:rsid w:val="005C1A6B"/>
    <w:rsid w:val="005C7109"/>
    <w:rsid w:val="005D3D8E"/>
    <w:rsid w:val="005E192A"/>
    <w:rsid w:val="005E57DC"/>
    <w:rsid w:val="005E722C"/>
    <w:rsid w:val="006111F4"/>
    <w:rsid w:val="006201A7"/>
    <w:rsid w:val="006340F7"/>
    <w:rsid w:val="00645024"/>
    <w:rsid w:val="006513F6"/>
    <w:rsid w:val="00651C23"/>
    <w:rsid w:val="00662473"/>
    <w:rsid w:val="00665B0E"/>
    <w:rsid w:val="00684987"/>
    <w:rsid w:val="00685F29"/>
    <w:rsid w:val="00690DE5"/>
    <w:rsid w:val="006923EE"/>
    <w:rsid w:val="00696654"/>
    <w:rsid w:val="006A028B"/>
    <w:rsid w:val="006A1D22"/>
    <w:rsid w:val="006B18FF"/>
    <w:rsid w:val="006B524A"/>
    <w:rsid w:val="006D7732"/>
    <w:rsid w:val="006E0DB9"/>
    <w:rsid w:val="006E1C10"/>
    <w:rsid w:val="006E2595"/>
    <w:rsid w:val="006F1B81"/>
    <w:rsid w:val="00713C02"/>
    <w:rsid w:val="00722988"/>
    <w:rsid w:val="007328CE"/>
    <w:rsid w:val="007465B2"/>
    <w:rsid w:val="007772D5"/>
    <w:rsid w:val="0079190C"/>
    <w:rsid w:val="00794916"/>
    <w:rsid w:val="007A377B"/>
    <w:rsid w:val="007B1C8C"/>
    <w:rsid w:val="007E019E"/>
    <w:rsid w:val="007E2B62"/>
    <w:rsid w:val="00801DC9"/>
    <w:rsid w:val="00813C6B"/>
    <w:rsid w:val="008176F7"/>
    <w:rsid w:val="008208A8"/>
    <w:rsid w:val="0082579E"/>
    <w:rsid w:val="0082602E"/>
    <w:rsid w:val="0083003D"/>
    <w:rsid w:val="00833F53"/>
    <w:rsid w:val="00836BE1"/>
    <w:rsid w:val="00837346"/>
    <w:rsid w:val="0085415D"/>
    <w:rsid w:val="008547CF"/>
    <w:rsid w:val="00854ECD"/>
    <w:rsid w:val="0085618F"/>
    <w:rsid w:val="008639A8"/>
    <w:rsid w:val="00887853"/>
    <w:rsid w:val="00890B45"/>
    <w:rsid w:val="0089103D"/>
    <w:rsid w:val="00896E66"/>
    <w:rsid w:val="008A0145"/>
    <w:rsid w:val="008C50EC"/>
    <w:rsid w:val="008D2619"/>
    <w:rsid w:val="008F755C"/>
    <w:rsid w:val="008F7B23"/>
    <w:rsid w:val="0090464D"/>
    <w:rsid w:val="00905D7F"/>
    <w:rsid w:val="00907F71"/>
    <w:rsid w:val="009207B9"/>
    <w:rsid w:val="009252FB"/>
    <w:rsid w:val="00934C38"/>
    <w:rsid w:val="00946481"/>
    <w:rsid w:val="00950040"/>
    <w:rsid w:val="009512D4"/>
    <w:rsid w:val="00956829"/>
    <w:rsid w:val="00963B92"/>
    <w:rsid w:val="00970ED2"/>
    <w:rsid w:val="00980EA2"/>
    <w:rsid w:val="00984BE0"/>
    <w:rsid w:val="0098666F"/>
    <w:rsid w:val="009C5035"/>
    <w:rsid w:val="009D414A"/>
    <w:rsid w:val="009D7900"/>
    <w:rsid w:val="00A21EB3"/>
    <w:rsid w:val="00A32658"/>
    <w:rsid w:val="00A36223"/>
    <w:rsid w:val="00A44F89"/>
    <w:rsid w:val="00A4555C"/>
    <w:rsid w:val="00A524C4"/>
    <w:rsid w:val="00A52B09"/>
    <w:rsid w:val="00A87D25"/>
    <w:rsid w:val="00A94F88"/>
    <w:rsid w:val="00A97986"/>
    <w:rsid w:val="00AA11EA"/>
    <w:rsid w:val="00AA72DA"/>
    <w:rsid w:val="00AB7911"/>
    <w:rsid w:val="00AD6AEE"/>
    <w:rsid w:val="00AD6FDA"/>
    <w:rsid w:val="00AE044C"/>
    <w:rsid w:val="00AE256A"/>
    <w:rsid w:val="00AE35C6"/>
    <w:rsid w:val="00AE7A14"/>
    <w:rsid w:val="00B047D6"/>
    <w:rsid w:val="00B23C46"/>
    <w:rsid w:val="00B32FE3"/>
    <w:rsid w:val="00B40045"/>
    <w:rsid w:val="00B412EC"/>
    <w:rsid w:val="00B54B16"/>
    <w:rsid w:val="00BB7939"/>
    <w:rsid w:val="00BC233B"/>
    <w:rsid w:val="00BF3DB0"/>
    <w:rsid w:val="00C11D6C"/>
    <w:rsid w:val="00C17C9B"/>
    <w:rsid w:val="00C62BB9"/>
    <w:rsid w:val="00C62BEC"/>
    <w:rsid w:val="00C662FC"/>
    <w:rsid w:val="00C72CFB"/>
    <w:rsid w:val="00CB5B08"/>
    <w:rsid w:val="00CC3DA2"/>
    <w:rsid w:val="00CC62D4"/>
    <w:rsid w:val="00CE6C6F"/>
    <w:rsid w:val="00D10140"/>
    <w:rsid w:val="00D33835"/>
    <w:rsid w:val="00D4007F"/>
    <w:rsid w:val="00D81C06"/>
    <w:rsid w:val="00D861AD"/>
    <w:rsid w:val="00D9215D"/>
    <w:rsid w:val="00DB6C86"/>
    <w:rsid w:val="00DC2A19"/>
    <w:rsid w:val="00DC2E18"/>
    <w:rsid w:val="00DD46B9"/>
    <w:rsid w:val="00DE3C1E"/>
    <w:rsid w:val="00DE542E"/>
    <w:rsid w:val="00DE6095"/>
    <w:rsid w:val="00DE6B56"/>
    <w:rsid w:val="00E027F2"/>
    <w:rsid w:val="00E069C4"/>
    <w:rsid w:val="00E30A69"/>
    <w:rsid w:val="00E32855"/>
    <w:rsid w:val="00E34D64"/>
    <w:rsid w:val="00E54E7F"/>
    <w:rsid w:val="00E6071E"/>
    <w:rsid w:val="00E635AA"/>
    <w:rsid w:val="00E71341"/>
    <w:rsid w:val="00E8013B"/>
    <w:rsid w:val="00E9226A"/>
    <w:rsid w:val="00EA6396"/>
    <w:rsid w:val="00EF2A54"/>
    <w:rsid w:val="00EF3D6E"/>
    <w:rsid w:val="00F01FAB"/>
    <w:rsid w:val="00F045B9"/>
    <w:rsid w:val="00F05EF4"/>
    <w:rsid w:val="00F732FB"/>
    <w:rsid w:val="00F87EA6"/>
    <w:rsid w:val="00F94224"/>
    <w:rsid w:val="00FA084D"/>
    <w:rsid w:val="00FA7242"/>
    <w:rsid w:val="00FB6D3D"/>
    <w:rsid w:val="00FC7616"/>
    <w:rsid w:val="00FC76F0"/>
    <w:rsid w:val="00FE61A4"/>
    <w:rsid w:val="00FF1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AC9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1C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808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64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268BD"/>
    <w:rPr>
      <w:b/>
      <w:bCs/>
    </w:rPr>
  </w:style>
  <w:style w:type="table" w:styleId="TableGrid">
    <w:name w:val="Table Grid"/>
    <w:basedOn w:val="TableNormal"/>
    <w:uiPriority w:val="39"/>
    <w:rsid w:val="00A9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84D"/>
  </w:style>
  <w:style w:type="paragraph" w:styleId="Footer">
    <w:name w:val="footer"/>
    <w:basedOn w:val="Normal"/>
    <w:link w:val="FooterChar"/>
    <w:uiPriority w:val="99"/>
    <w:unhideWhenUsed/>
    <w:rsid w:val="00FA0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84D"/>
  </w:style>
  <w:style w:type="character" w:styleId="Hyperlink">
    <w:name w:val="Hyperlink"/>
    <w:basedOn w:val="DefaultParagraphFont"/>
    <w:uiPriority w:val="99"/>
    <w:unhideWhenUsed/>
    <w:rsid w:val="004A0E43"/>
    <w:rPr>
      <w:color w:val="0000FF" w:themeColor="hyperlink"/>
      <w:u w:val="single"/>
    </w:rPr>
  </w:style>
  <w:style w:type="character" w:styleId="UnresolvedMention">
    <w:name w:val="Unresolved Mention"/>
    <w:basedOn w:val="DefaultParagraphFont"/>
    <w:uiPriority w:val="99"/>
    <w:rsid w:val="004A0E43"/>
    <w:rPr>
      <w:color w:val="605E5C"/>
      <w:shd w:val="clear" w:color="auto" w:fill="E1DFDD"/>
    </w:rPr>
  </w:style>
  <w:style w:type="character" w:styleId="Emphasis">
    <w:name w:val="Emphasis"/>
    <w:basedOn w:val="DefaultParagraphFont"/>
    <w:uiPriority w:val="20"/>
    <w:qFormat/>
    <w:rsid w:val="0085618F"/>
    <w:rPr>
      <w:i/>
      <w:iCs/>
    </w:rPr>
  </w:style>
  <w:style w:type="paragraph" w:styleId="ListParagraph">
    <w:name w:val="List Paragraph"/>
    <w:basedOn w:val="Normal"/>
    <w:uiPriority w:val="34"/>
    <w:qFormat/>
    <w:rsid w:val="00455681"/>
    <w:pPr>
      <w:spacing w:after="160" w:line="259" w:lineRule="auto"/>
      <w:ind w:left="720"/>
      <w:contextualSpacing/>
    </w:pPr>
    <w:rPr>
      <w:rFonts w:ascii="Calibri" w:eastAsia="Calibri" w:hAnsi="Calibri" w:cs="Calibri"/>
      <w:lang w:eastAsia="en-GB"/>
    </w:rPr>
  </w:style>
  <w:style w:type="character" w:customStyle="1" w:styleId="Heading3Char">
    <w:name w:val="Heading 3 Char"/>
    <w:basedOn w:val="DefaultParagraphFont"/>
    <w:link w:val="Heading3"/>
    <w:uiPriority w:val="9"/>
    <w:rsid w:val="000808AE"/>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6E1C1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696">
      <w:bodyDiv w:val="1"/>
      <w:marLeft w:val="0"/>
      <w:marRight w:val="0"/>
      <w:marTop w:val="0"/>
      <w:marBottom w:val="0"/>
      <w:divBdr>
        <w:top w:val="none" w:sz="0" w:space="0" w:color="auto"/>
        <w:left w:val="none" w:sz="0" w:space="0" w:color="auto"/>
        <w:bottom w:val="none" w:sz="0" w:space="0" w:color="auto"/>
        <w:right w:val="none" w:sz="0" w:space="0" w:color="auto"/>
      </w:divBdr>
    </w:div>
    <w:div w:id="144786417">
      <w:bodyDiv w:val="1"/>
      <w:marLeft w:val="0"/>
      <w:marRight w:val="0"/>
      <w:marTop w:val="0"/>
      <w:marBottom w:val="0"/>
      <w:divBdr>
        <w:top w:val="none" w:sz="0" w:space="0" w:color="auto"/>
        <w:left w:val="none" w:sz="0" w:space="0" w:color="auto"/>
        <w:bottom w:val="none" w:sz="0" w:space="0" w:color="auto"/>
        <w:right w:val="none" w:sz="0" w:space="0" w:color="auto"/>
      </w:divBdr>
    </w:div>
    <w:div w:id="387219293">
      <w:bodyDiv w:val="1"/>
      <w:marLeft w:val="0"/>
      <w:marRight w:val="0"/>
      <w:marTop w:val="0"/>
      <w:marBottom w:val="0"/>
      <w:divBdr>
        <w:top w:val="none" w:sz="0" w:space="0" w:color="auto"/>
        <w:left w:val="none" w:sz="0" w:space="0" w:color="auto"/>
        <w:bottom w:val="none" w:sz="0" w:space="0" w:color="auto"/>
        <w:right w:val="none" w:sz="0" w:space="0" w:color="auto"/>
      </w:divBdr>
    </w:div>
    <w:div w:id="541597495">
      <w:bodyDiv w:val="1"/>
      <w:marLeft w:val="0"/>
      <w:marRight w:val="0"/>
      <w:marTop w:val="0"/>
      <w:marBottom w:val="0"/>
      <w:divBdr>
        <w:top w:val="none" w:sz="0" w:space="0" w:color="auto"/>
        <w:left w:val="none" w:sz="0" w:space="0" w:color="auto"/>
        <w:bottom w:val="none" w:sz="0" w:space="0" w:color="auto"/>
        <w:right w:val="none" w:sz="0" w:space="0" w:color="auto"/>
      </w:divBdr>
    </w:div>
    <w:div w:id="916136518">
      <w:bodyDiv w:val="1"/>
      <w:marLeft w:val="0"/>
      <w:marRight w:val="0"/>
      <w:marTop w:val="0"/>
      <w:marBottom w:val="0"/>
      <w:divBdr>
        <w:top w:val="none" w:sz="0" w:space="0" w:color="auto"/>
        <w:left w:val="none" w:sz="0" w:space="0" w:color="auto"/>
        <w:bottom w:val="none" w:sz="0" w:space="0" w:color="auto"/>
        <w:right w:val="none" w:sz="0" w:space="0" w:color="auto"/>
      </w:divBdr>
    </w:div>
    <w:div w:id="10742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ationalsociety.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enationalsociety.net/" TargetMode="External"/><Relationship Id="rId4" Type="http://schemas.openxmlformats.org/officeDocument/2006/relationships/settings" Target="settings.xml"/><Relationship Id="rId9" Type="http://schemas.openxmlformats.org/officeDocument/2006/relationships/hyperlink" Target="https://www.themindbridge.co.uk/poli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7EF8A4-EAB7-3947-BE7D-C67D81EF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Vaio</dc:creator>
  <cp:lastModifiedBy>Abigail Corfield</cp:lastModifiedBy>
  <cp:revision>29</cp:revision>
  <cp:lastPrinted>2022-02-20T20:44:00Z</cp:lastPrinted>
  <dcterms:created xsi:type="dcterms:W3CDTF">2022-02-15T12:57:00Z</dcterms:created>
  <dcterms:modified xsi:type="dcterms:W3CDTF">2023-05-23T08:46:00Z</dcterms:modified>
</cp:coreProperties>
</file>